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A05F" w14:textId="73AA684B" w:rsidR="004E1CF2" w:rsidRDefault="004E1CF2" w:rsidP="00FE3DF0">
      <w:pPr>
        <w:ind w:firstLine="0"/>
        <w:jc w:val="center"/>
      </w:pPr>
      <w:r>
        <w:t>Int. No.</w:t>
      </w:r>
      <w:r w:rsidR="000D0220">
        <w:t xml:space="preserve"> </w:t>
      </w:r>
    </w:p>
    <w:p w14:paraId="1951335B" w14:textId="77777777" w:rsidR="00E97376" w:rsidRDefault="00E97376" w:rsidP="00E97376">
      <w:pPr>
        <w:ind w:firstLine="0"/>
        <w:jc w:val="center"/>
      </w:pPr>
    </w:p>
    <w:p w14:paraId="53F9029B" w14:textId="77777777" w:rsidR="00C90644" w:rsidRDefault="00C90644" w:rsidP="00C90644">
      <w:pPr>
        <w:ind w:firstLine="0"/>
        <w:jc w:val="both"/>
      </w:pPr>
      <w:r>
        <w:t>By The Speaker (Council Member Menin) and Council Members Maloney and Louis</w:t>
      </w:r>
    </w:p>
    <w:p w14:paraId="3FDE1FE9" w14:textId="77777777" w:rsidR="00E97376" w:rsidRDefault="00E97376" w:rsidP="007101A2">
      <w:pPr>
        <w:pStyle w:val="BodyText"/>
        <w:spacing w:line="240" w:lineRule="auto"/>
        <w:ind w:firstLine="0"/>
        <w:jc w:val="center"/>
      </w:pPr>
    </w:p>
    <w:p w14:paraId="579E3D6A" w14:textId="12882FAC" w:rsidR="004E1CF2" w:rsidRPr="000D0220" w:rsidRDefault="000D0220" w:rsidP="007101A2">
      <w:pPr>
        <w:pStyle w:val="BodyText"/>
        <w:spacing w:line="240" w:lineRule="auto"/>
        <w:ind w:firstLine="0"/>
        <w:rPr>
          <w:vanish/>
        </w:rPr>
      </w:pPr>
      <w:r w:rsidRPr="000D0220">
        <w:rPr>
          <w:vanish/>
        </w:rPr>
        <w:t>..Title</w:t>
      </w:r>
    </w:p>
    <w:p w14:paraId="6CA6EA11" w14:textId="2C8E0230" w:rsidR="004E1CF2" w:rsidRDefault="000D0220" w:rsidP="007101A2">
      <w:pPr>
        <w:pStyle w:val="BodyText"/>
        <w:spacing w:line="240" w:lineRule="auto"/>
        <w:ind w:firstLine="0"/>
      </w:pPr>
      <w:r>
        <w:t>A Local Law t</w:t>
      </w:r>
      <w:r w:rsidR="004E1CF2">
        <w:t xml:space="preserve">o </w:t>
      </w:r>
      <w:r w:rsidR="00E310B4">
        <w:t>amend the</w:t>
      </w:r>
      <w:r w:rsidR="00FC547E">
        <w:t xml:space="preserve"> </w:t>
      </w:r>
      <w:r w:rsidR="003168F1">
        <w:t>administrative code of the city of New York</w:t>
      </w:r>
      <w:r w:rsidR="004E1CF2">
        <w:t>, in relation to</w:t>
      </w:r>
      <w:r w:rsidR="007F4E1C">
        <w:t xml:space="preserve"> </w:t>
      </w:r>
      <w:r w:rsidR="00E8290C">
        <w:t>c</w:t>
      </w:r>
      <w:r w:rsidR="00157911">
        <w:t>ivilian</w:t>
      </w:r>
      <w:r w:rsidR="00E8290C">
        <w:t xml:space="preserve"> enforcement of artificial intelligence </w:t>
      </w:r>
      <w:r w:rsidR="007F4E1C">
        <w:t>violations</w:t>
      </w:r>
    </w:p>
    <w:p w14:paraId="56FB0874" w14:textId="18422A0D" w:rsidR="000D0220" w:rsidRPr="000D0220" w:rsidRDefault="000D0220" w:rsidP="007101A2">
      <w:pPr>
        <w:pStyle w:val="BodyText"/>
        <w:spacing w:line="240" w:lineRule="auto"/>
        <w:ind w:firstLine="0"/>
        <w:rPr>
          <w:vanish/>
        </w:rPr>
      </w:pPr>
      <w:r w:rsidRPr="000D0220">
        <w:rPr>
          <w:vanish/>
        </w:rPr>
        <w:t>..Body</w:t>
      </w:r>
    </w:p>
    <w:p w14:paraId="5A6E70DB" w14:textId="77777777" w:rsidR="004E1CF2" w:rsidRDefault="004E1CF2" w:rsidP="007101A2">
      <w:pPr>
        <w:pStyle w:val="BodyText"/>
        <w:spacing w:line="240" w:lineRule="auto"/>
        <w:ind w:firstLine="0"/>
        <w:rPr>
          <w:u w:val="single"/>
        </w:rPr>
      </w:pPr>
    </w:p>
    <w:p w14:paraId="59EC63F0" w14:textId="77777777" w:rsidR="004E1CF2" w:rsidRDefault="004E1CF2" w:rsidP="007101A2">
      <w:pPr>
        <w:ind w:firstLine="0"/>
        <w:jc w:val="both"/>
      </w:pPr>
      <w:r>
        <w:rPr>
          <w:u w:val="single"/>
        </w:rPr>
        <w:t>Be it enacted by the Council as follows</w:t>
      </w:r>
      <w:r w:rsidRPr="005B5DE4">
        <w:rPr>
          <w:u w:val="single"/>
        </w:rPr>
        <w:t>:</w:t>
      </w:r>
    </w:p>
    <w:p w14:paraId="5CC2DAFB" w14:textId="77777777" w:rsidR="004E1CF2" w:rsidRDefault="004E1CF2" w:rsidP="006662DF">
      <w:pPr>
        <w:jc w:val="both"/>
      </w:pPr>
    </w:p>
    <w:p w14:paraId="3A57C57F" w14:textId="77777777" w:rsidR="006A691C" w:rsidRDefault="006A691C" w:rsidP="007101A2">
      <w:pPr>
        <w:spacing w:line="480" w:lineRule="auto"/>
        <w:jc w:val="both"/>
        <w:sectPr w:rsidR="006A691C" w:rsidSect="008F0B17">
          <w:footerReference w:type="default" r:id="rId7"/>
          <w:footerReference w:type="firs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33FAA4" w14:textId="15DFC15A" w:rsidR="007859A2" w:rsidRDefault="007101A2" w:rsidP="00595589">
      <w:pPr>
        <w:spacing w:line="480" w:lineRule="auto"/>
        <w:jc w:val="both"/>
      </w:pPr>
      <w:r>
        <w:t>S</w:t>
      </w:r>
      <w:r w:rsidR="004E1CF2">
        <w:t>ection 1.</w:t>
      </w:r>
      <w:r w:rsidR="007E79D5">
        <w:t xml:space="preserve"> </w:t>
      </w:r>
      <w:r w:rsidR="00937171">
        <w:t>T</w:t>
      </w:r>
      <w:r w:rsidR="007859A2">
        <w:t xml:space="preserve">itle 20 of the administrative code of the city of New York is amended by adding a new </w:t>
      </w:r>
      <w:r w:rsidR="00937171">
        <w:t>chapter 17</w:t>
      </w:r>
      <w:r w:rsidR="007859A2">
        <w:t xml:space="preserve"> to read as follows:</w:t>
      </w:r>
    </w:p>
    <w:p w14:paraId="4209E4E6" w14:textId="28E9605B" w:rsidR="00937171" w:rsidRPr="006F3040" w:rsidRDefault="00300597" w:rsidP="00300597">
      <w:pPr>
        <w:spacing w:line="480" w:lineRule="auto"/>
        <w:ind w:firstLine="0"/>
        <w:jc w:val="center"/>
        <w:rPr>
          <w:u w:val="single"/>
        </w:rPr>
      </w:pPr>
      <w:r w:rsidRPr="006F3040">
        <w:rPr>
          <w:u w:val="single"/>
        </w:rPr>
        <w:t>CHAPTER 17</w:t>
      </w:r>
    </w:p>
    <w:p w14:paraId="70B396D0" w14:textId="355AF1B7" w:rsidR="00300597" w:rsidRDefault="00157911" w:rsidP="006F3040">
      <w:pPr>
        <w:spacing w:line="480" w:lineRule="auto"/>
        <w:ind w:firstLine="0"/>
        <w:jc w:val="center"/>
      </w:pPr>
      <w:r>
        <w:rPr>
          <w:u w:val="single"/>
        </w:rPr>
        <w:t xml:space="preserve">CIVILIAN </w:t>
      </w:r>
      <w:r w:rsidR="00300597" w:rsidRPr="006F3040">
        <w:rPr>
          <w:u w:val="single"/>
        </w:rPr>
        <w:t>ENFORCEMENT</w:t>
      </w:r>
    </w:p>
    <w:p w14:paraId="1F924DFE" w14:textId="3777DBFB" w:rsidR="00C725D2" w:rsidRDefault="007859A2" w:rsidP="00C725D2">
      <w:pPr>
        <w:spacing w:line="480" w:lineRule="auto"/>
        <w:jc w:val="both"/>
        <w:rPr>
          <w:u w:val="single"/>
        </w:rPr>
      </w:pPr>
      <w:r w:rsidRPr="001A4A99">
        <w:rPr>
          <w:u w:val="single"/>
        </w:rPr>
        <w:t xml:space="preserve">§ </w:t>
      </w:r>
      <w:r w:rsidR="00D52E54" w:rsidRPr="001A4A99">
        <w:rPr>
          <w:u w:val="single"/>
        </w:rPr>
        <w:t>20-</w:t>
      </w:r>
      <w:r w:rsidR="00937171">
        <w:rPr>
          <w:u w:val="single"/>
        </w:rPr>
        <w:t>170</w:t>
      </w:r>
      <w:r w:rsidR="0064689B">
        <w:rPr>
          <w:u w:val="single"/>
        </w:rPr>
        <w:t>1</w:t>
      </w:r>
      <w:r w:rsidRPr="001A4A99">
        <w:rPr>
          <w:u w:val="single"/>
        </w:rPr>
        <w:t xml:space="preserve"> </w:t>
      </w:r>
      <w:r w:rsidR="00E70E0D">
        <w:rPr>
          <w:u w:val="single"/>
        </w:rPr>
        <w:t>C</w:t>
      </w:r>
      <w:r w:rsidR="00157911">
        <w:rPr>
          <w:u w:val="single"/>
        </w:rPr>
        <w:t>ivilian</w:t>
      </w:r>
      <w:r w:rsidR="00300597">
        <w:rPr>
          <w:u w:val="single"/>
        </w:rPr>
        <w:t xml:space="preserve"> enforcement of </w:t>
      </w:r>
      <w:r w:rsidR="00BA0C42">
        <w:rPr>
          <w:u w:val="single"/>
        </w:rPr>
        <w:t xml:space="preserve">artificial intelligence </w:t>
      </w:r>
      <w:r w:rsidR="00300597">
        <w:rPr>
          <w:u w:val="single"/>
        </w:rPr>
        <w:t>violations</w:t>
      </w:r>
      <w:r w:rsidRPr="001A4A99">
        <w:rPr>
          <w:u w:val="single"/>
        </w:rPr>
        <w:t>. a. Definitions. As used in this section, the</w:t>
      </w:r>
      <w:r w:rsidRPr="007859A2">
        <w:rPr>
          <w:u w:val="single"/>
        </w:rPr>
        <w:t xml:space="preserve"> term </w:t>
      </w:r>
      <w:r w:rsidR="00C725D2">
        <w:rPr>
          <w:u w:val="single"/>
        </w:rPr>
        <w:t xml:space="preserve">“covered </w:t>
      </w:r>
      <w:r w:rsidR="00A16BD7">
        <w:rPr>
          <w:u w:val="single"/>
        </w:rPr>
        <w:t>provision</w:t>
      </w:r>
      <w:r w:rsidR="00C725D2">
        <w:rPr>
          <w:u w:val="single"/>
        </w:rPr>
        <w:t>” means any provision of subchapter 17 of chapter 4 of this title, subchapter 27 of chapter 5 of this title, or subchapter 28 of chapter 5 this title.</w:t>
      </w:r>
    </w:p>
    <w:p w14:paraId="4D77889E" w14:textId="1E059981" w:rsidR="007859A2" w:rsidRDefault="007859A2" w:rsidP="0018006A">
      <w:pPr>
        <w:spacing w:line="480" w:lineRule="auto"/>
        <w:jc w:val="both"/>
        <w:rPr>
          <w:u w:val="single"/>
        </w:rPr>
      </w:pPr>
      <w:r>
        <w:rPr>
          <w:u w:val="single"/>
        </w:rPr>
        <w:t xml:space="preserve">b. </w:t>
      </w:r>
      <w:r w:rsidR="00D52E54">
        <w:rPr>
          <w:u w:val="single"/>
        </w:rPr>
        <w:t xml:space="preserve">Any </w:t>
      </w:r>
      <w:r w:rsidR="00B47FB4">
        <w:rPr>
          <w:u w:val="single"/>
        </w:rPr>
        <w:t xml:space="preserve">natural </w:t>
      </w:r>
      <w:r w:rsidR="00D52E54">
        <w:rPr>
          <w:u w:val="single"/>
        </w:rPr>
        <w:t>person</w:t>
      </w:r>
      <w:r w:rsidR="00B47FB4">
        <w:rPr>
          <w:u w:val="single"/>
        </w:rPr>
        <w:t xml:space="preserve">, other than </w:t>
      </w:r>
      <w:r w:rsidR="00B47FB4" w:rsidRPr="00B47FB4">
        <w:rPr>
          <w:u w:val="single"/>
        </w:rPr>
        <w:t xml:space="preserve">personnel of the department and other employees of the city authorized by law to serve </w:t>
      </w:r>
      <w:r w:rsidR="00BD6B8A">
        <w:rPr>
          <w:u w:val="single"/>
        </w:rPr>
        <w:t>notices of violation</w:t>
      </w:r>
      <w:r w:rsidR="00B47FB4" w:rsidRPr="00B47FB4">
        <w:rPr>
          <w:u w:val="single"/>
        </w:rPr>
        <w:t xml:space="preserve"> for violations of the code,</w:t>
      </w:r>
      <w:r w:rsidR="00D52E54">
        <w:rPr>
          <w:u w:val="single"/>
        </w:rPr>
        <w:t xml:space="preserve"> may submit </w:t>
      </w:r>
      <w:r w:rsidR="00CE39C9">
        <w:rPr>
          <w:u w:val="single"/>
        </w:rPr>
        <w:t xml:space="preserve">to the </w:t>
      </w:r>
      <w:r w:rsidR="001C6DB8">
        <w:rPr>
          <w:u w:val="single"/>
        </w:rPr>
        <w:t>department</w:t>
      </w:r>
      <w:r w:rsidR="00CE39C9">
        <w:rPr>
          <w:u w:val="single"/>
        </w:rPr>
        <w:t xml:space="preserve"> </w:t>
      </w:r>
      <w:r w:rsidR="00D52E54">
        <w:rPr>
          <w:u w:val="single"/>
        </w:rPr>
        <w:t>a</w:t>
      </w:r>
      <w:r w:rsidR="003D6DA6">
        <w:rPr>
          <w:u w:val="single"/>
        </w:rPr>
        <w:t xml:space="preserve"> </w:t>
      </w:r>
      <w:r w:rsidR="00D52E54">
        <w:rPr>
          <w:u w:val="single"/>
        </w:rPr>
        <w:t>complaint</w:t>
      </w:r>
      <w:r w:rsidR="00B47FB4">
        <w:rPr>
          <w:u w:val="single"/>
        </w:rPr>
        <w:t>, i</w:t>
      </w:r>
      <w:r w:rsidR="00B47FB4" w:rsidRPr="00B47FB4">
        <w:rPr>
          <w:u w:val="single"/>
        </w:rPr>
        <w:t xml:space="preserve">n a form </w:t>
      </w:r>
      <w:r w:rsidR="007C03B1">
        <w:rPr>
          <w:u w:val="single"/>
        </w:rPr>
        <w:t xml:space="preserve">and manner </w:t>
      </w:r>
      <w:r w:rsidR="00B47FB4" w:rsidRPr="00B47FB4">
        <w:rPr>
          <w:u w:val="single"/>
        </w:rPr>
        <w:t>prescribed by the department,</w:t>
      </w:r>
      <w:r w:rsidR="00D52E54">
        <w:rPr>
          <w:u w:val="single"/>
        </w:rPr>
        <w:t xml:space="preserve"> alleging </w:t>
      </w:r>
      <w:r w:rsidR="00B47FB4">
        <w:rPr>
          <w:u w:val="single"/>
        </w:rPr>
        <w:t>that a person</w:t>
      </w:r>
      <w:r w:rsidR="003D6DA6">
        <w:rPr>
          <w:u w:val="single"/>
        </w:rPr>
        <w:t xml:space="preserve"> has violated </w:t>
      </w:r>
      <w:r w:rsidR="00A16BD7">
        <w:rPr>
          <w:u w:val="single"/>
        </w:rPr>
        <w:t>a covered provision</w:t>
      </w:r>
      <w:r w:rsidR="001A5105">
        <w:rPr>
          <w:u w:val="single"/>
        </w:rPr>
        <w:t>.</w:t>
      </w:r>
      <w:r w:rsidR="00FA7534">
        <w:rPr>
          <w:u w:val="single"/>
        </w:rPr>
        <w:t xml:space="preserve"> </w:t>
      </w:r>
      <w:r w:rsidR="00B75B1A">
        <w:rPr>
          <w:u w:val="single"/>
        </w:rPr>
        <w:t>Such c</w:t>
      </w:r>
      <w:r w:rsidR="00FA7534">
        <w:rPr>
          <w:u w:val="single"/>
        </w:rPr>
        <w:t>omplaint shall include all material evidence and information in support of the allegation</w:t>
      </w:r>
      <w:r w:rsidR="003A5E27">
        <w:rPr>
          <w:u w:val="single"/>
        </w:rPr>
        <w:t xml:space="preserve"> </w:t>
      </w:r>
      <w:r w:rsidR="00FA7534">
        <w:rPr>
          <w:u w:val="single"/>
        </w:rPr>
        <w:t>possessed by such person. The department shall investigate all complaints</w:t>
      </w:r>
      <w:r w:rsidR="00CD061F">
        <w:rPr>
          <w:u w:val="single"/>
        </w:rPr>
        <w:t xml:space="preserve"> </w:t>
      </w:r>
      <w:r w:rsidR="004121B5">
        <w:rPr>
          <w:u w:val="single"/>
        </w:rPr>
        <w:t>submitted pursuant to this subdivision</w:t>
      </w:r>
      <w:r w:rsidR="000B103B">
        <w:rPr>
          <w:u w:val="single"/>
        </w:rPr>
        <w:t xml:space="preserve"> unless such a complaint is frivolous, falsified, or duplicative.</w:t>
      </w:r>
      <w:r w:rsidR="004121B5">
        <w:rPr>
          <w:u w:val="single"/>
        </w:rPr>
        <w:t xml:space="preserve"> </w:t>
      </w:r>
      <w:r w:rsidR="000B103B">
        <w:rPr>
          <w:u w:val="single"/>
        </w:rPr>
        <w:t>The department</w:t>
      </w:r>
      <w:r w:rsidR="00CD061F">
        <w:rPr>
          <w:u w:val="single"/>
        </w:rPr>
        <w:t xml:space="preserve"> </w:t>
      </w:r>
      <w:r w:rsidR="001D3335">
        <w:rPr>
          <w:u w:val="single"/>
        </w:rPr>
        <w:t xml:space="preserve">may request additional information </w:t>
      </w:r>
      <w:r w:rsidR="008B14C5">
        <w:rPr>
          <w:u w:val="single"/>
        </w:rPr>
        <w:t xml:space="preserve">as </w:t>
      </w:r>
      <w:r w:rsidR="001D3335">
        <w:rPr>
          <w:u w:val="single"/>
        </w:rPr>
        <w:t xml:space="preserve">it deems necessary from </w:t>
      </w:r>
      <w:r w:rsidR="00BD6B8A">
        <w:rPr>
          <w:u w:val="single"/>
        </w:rPr>
        <w:t xml:space="preserve">any </w:t>
      </w:r>
      <w:r w:rsidR="00963C07">
        <w:rPr>
          <w:u w:val="single"/>
        </w:rPr>
        <w:t xml:space="preserve">person who submitted </w:t>
      </w:r>
      <w:r w:rsidR="004121B5">
        <w:rPr>
          <w:u w:val="single"/>
        </w:rPr>
        <w:t xml:space="preserve">such </w:t>
      </w:r>
      <w:r w:rsidR="00963C07">
        <w:rPr>
          <w:u w:val="single"/>
        </w:rPr>
        <w:t>a complaint</w:t>
      </w:r>
      <w:r w:rsidR="001D3335">
        <w:rPr>
          <w:u w:val="single"/>
        </w:rPr>
        <w:t>.</w:t>
      </w:r>
      <w:r w:rsidR="00312374">
        <w:rPr>
          <w:u w:val="single"/>
        </w:rPr>
        <w:t xml:space="preserve"> The department shall promptly share all complaints </w:t>
      </w:r>
      <w:r w:rsidR="001B49B1">
        <w:rPr>
          <w:u w:val="single"/>
        </w:rPr>
        <w:t>received pursuant to this subdivision with the corporation counsel.</w:t>
      </w:r>
    </w:p>
    <w:p w14:paraId="0069DFBC" w14:textId="6328FB50" w:rsidR="002A64D8" w:rsidRDefault="00D52E54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t xml:space="preserve">c. </w:t>
      </w:r>
      <w:r w:rsidR="00BF6584">
        <w:rPr>
          <w:u w:val="single"/>
        </w:rPr>
        <w:t xml:space="preserve">No less than 180 days after receiving a complaint pursuant to subdivision </w:t>
      </w:r>
      <w:r w:rsidR="00441D70">
        <w:rPr>
          <w:u w:val="single"/>
        </w:rPr>
        <w:t xml:space="preserve">b of this section, the department, in collaboration with the corporation counsel, shall notify the </w:t>
      </w:r>
      <w:r w:rsidR="009F1924">
        <w:rPr>
          <w:u w:val="single"/>
        </w:rPr>
        <w:t xml:space="preserve">person who submitted such complaint that </w:t>
      </w:r>
      <w:r w:rsidR="00E256B6">
        <w:rPr>
          <w:u w:val="single"/>
        </w:rPr>
        <w:t>the department, or the corporation counsel, as applicable</w:t>
      </w:r>
      <w:r w:rsidR="00C53D54">
        <w:rPr>
          <w:u w:val="single"/>
        </w:rPr>
        <w:t>:</w:t>
      </w:r>
    </w:p>
    <w:p w14:paraId="2F9FA401" w14:textId="23444E03" w:rsidR="00C53D54" w:rsidRDefault="00C53D54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lastRenderedPageBreak/>
        <w:t>1. Intends to issue a notice of violation or commence a civil action based on the facts alleged in the</w:t>
      </w:r>
      <w:r w:rsidR="00FB055D">
        <w:rPr>
          <w:u w:val="single"/>
        </w:rPr>
        <w:t xml:space="preserve"> complaint; </w:t>
      </w:r>
    </w:p>
    <w:p w14:paraId="14FC3793" w14:textId="364DBE9D" w:rsidR="00FB055D" w:rsidRDefault="00FB055D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t xml:space="preserve">2. </w:t>
      </w:r>
      <w:r w:rsidR="0076029F">
        <w:rPr>
          <w:u w:val="single"/>
        </w:rPr>
        <w:t xml:space="preserve">Designates the person who submitted such complaint </w:t>
      </w:r>
      <w:r w:rsidR="00542C8C">
        <w:rPr>
          <w:u w:val="single"/>
        </w:rPr>
        <w:t>or</w:t>
      </w:r>
      <w:r w:rsidR="00442796">
        <w:rPr>
          <w:u w:val="single"/>
        </w:rPr>
        <w:t>, if such person is not an attorney,</w:t>
      </w:r>
      <w:r w:rsidR="00542C8C">
        <w:rPr>
          <w:u w:val="single"/>
        </w:rPr>
        <w:t xml:space="preserve"> such person</w:t>
      </w:r>
      <w:r w:rsidR="003559FE">
        <w:rPr>
          <w:u w:val="single"/>
        </w:rPr>
        <w:t>’s attorney as</w:t>
      </w:r>
      <w:r w:rsidR="007D7AD8">
        <w:rPr>
          <w:u w:val="single"/>
        </w:rPr>
        <w:t xml:space="preserve"> </w:t>
      </w:r>
      <w:r w:rsidR="007D7AD8" w:rsidRPr="007D7AD8">
        <w:rPr>
          <w:u w:val="single"/>
        </w:rPr>
        <w:t xml:space="preserve">a special assistant corporation counsel for purposes of </w:t>
      </w:r>
      <w:r w:rsidR="003301F6">
        <w:rPr>
          <w:u w:val="single"/>
        </w:rPr>
        <w:t>commencing</w:t>
      </w:r>
      <w:r w:rsidR="007D7AD8" w:rsidRPr="007D7AD8">
        <w:rPr>
          <w:u w:val="single"/>
        </w:rPr>
        <w:t xml:space="preserve"> </w:t>
      </w:r>
      <w:r w:rsidR="00E17196">
        <w:rPr>
          <w:u w:val="single"/>
        </w:rPr>
        <w:t>a civil action based on the facts alleged in the complaint;</w:t>
      </w:r>
    </w:p>
    <w:p w14:paraId="45A1507A" w14:textId="57DEB29E" w:rsidR="00E17196" w:rsidRDefault="00E17196" w:rsidP="000E42B9">
      <w:pPr>
        <w:spacing w:line="480" w:lineRule="auto"/>
        <w:jc w:val="both"/>
        <w:rPr>
          <w:u w:val="single"/>
        </w:rPr>
      </w:pPr>
      <w:r>
        <w:rPr>
          <w:u w:val="single"/>
        </w:rPr>
        <w:t>3. Authori</w:t>
      </w:r>
      <w:r w:rsidR="00EE1FE8">
        <w:rPr>
          <w:u w:val="single"/>
        </w:rPr>
        <w:t xml:space="preserve">zes the person who submitted such complaint to </w:t>
      </w:r>
      <w:r w:rsidR="00D57BE4" w:rsidRPr="00D57BE4">
        <w:rPr>
          <w:u w:val="single"/>
        </w:rPr>
        <w:t>serve upon the person allegedly in violation, and file with the office of administrative trials and hearings, a notice of violation in a form prescribed by such office</w:t>
      </w:r>
      <w:r w:rsidR="001C3E46">
        <w:rPr>
          <w:u w:val="single"/>
        </w:rPr>
        <w:t xml:space="preserve"> based on the facts alleged in the complaint</w:t>
      </w:r>
      <w:r w:rsidR="00D57BE4">
        <w:rPr>
          <w:u w:val="single"/>
        </w:rPr>
        <w:t>; or</w:t>
      </w:r>
    </w:p>
    <w:p w14:paraId="54FB4A65" w14:textId="59CF7B41" w:rsidR="00D57BE4" w:rsidRDefault="00B7535A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t>4. Declines to take any of the actions set forth in paragraphs 1, 2, and 3 of this subdivision and the reasons for doing so.</w:t>
      </w:r>
    </w:p>
    <w:p w14:paraId="016AE108" w14:textId="2E10A72D" w:rsidR="00AD0611" w:rsidRDefault="00B7535A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t xml:space="preserve">d. </w:t>
      </w:r>
      <w:r w:rsidR="00204E68">
        <w:rPr>
          <w:u w:val="single"/>
        </w:rPr>
        <w:t xml:space="preserve">If the department issues a </w:t>
      </w:r>
      <w:r w:rsidR="00293768">
        <w:rPr>
          <w:u w:val="single"/>
        </w:rPr>
        <w:t xml:space="preserve">notice of </w:t>
      </w:r>
      <w:r w:rsidR="00204E68">
        <w:rPr>
          <w:u w:val="single"/>
        </w:rPr>
        <w:t xml:space="preserve">violation </w:t>
      </w:r>
      <w:r w:rsidR="00C725D2">
        <w:rPr>
          <w:u w:val="single"/>
        </w:rPr>
        <w:t xml:space="preserve">or the corporation counsel </w:t>
      </w:r>
      <w:r w:rsidR="00DC7060">
        <w:rPr>
          <w:u w:val="single"/>
        </w:rPr>
        <w:t>commences</w:t>
      </w:r>
      <w:r w:rsidR="00C725D2">
        <w:rPr>
          <w:u w:val="single"/>
        </w:rPr>
        <w:t xml:space="preserve"> a civil action </w:t>
      </w:r>
      <w:r w:rsidR="009B56E0">
        <w:rPr>
          <w:u w:val="single"/>
        </w:rPr>
        <w:t>based on the facts alleged in any complaint submitted pursuant to subdivision b of this section</w:t>
      </w:r>
      <w:r w:rsidR="00293768">
        <w:rPr>
          <w:u w:val="single"/>
        </w:rPr>
        <w:t xml:space="preserve">, </w:t>
      </w:r>
      <w:r w:rsidR="00204E68">
        <w:rPr>
          <w:u w:val="single"/>
        </w:rPr>
        <w:t xml:space="preserve">the person who submitted </w:t>
      </w:r>
      <w:r w:rsidR="009F1C27">
        <w:rPr>
          <w:u w:val="single"/>
        </w:rPr>
        <w:t>such</w:t>
      </w:r>
      <w:r w:rsidR="00204E68">
        <w:rPr>
          <w:u w:val="single"/>
        </w:rPr>
        <w:t xml:space="preserve"> complaint</w:t>
      </w:r>
      <w:r w:rsidR="00A16BD7">
        <w:rPr>
          <w:u w:val="single"/>
        </w:rPr>
        <w:t xml:space="preserve"> shall be entitled to </w:t>
      </w:r>
      <w:r w:rsidR="00BD6B8A">
        <w:rPr>
          <w:u w:val="single"/>
        </w:rPr>
        <w:t>2</w:t>
      </w:r>
      <w:r w:rsidR="00A16BD7">
        <w:rPr>
          <w:u w:val="single"/>
        </w:rPr>
        <w:t xml:space="preserve">5 percent of any proceeds recovered by the city </w:t>
      </w:r>
      <w:r w:rsidR="002A3A9D">
        <w:rPr>
          <w:u w:val="single"/>
        </w:rPr>
        <w:t>as a result of such notice of violation or civil action</w:t>
      </w:r>
      <w:r w:rsidR="00204E68">
        <w:rPr>
          <w:u w:val="single"/>
        </w:rPr>
        <w:t>.</w:t>
      </w:r>
    </w:p>
    <w:p w14:paraId="16089222" w14:textId="64CACC07" w:rsidR="00C4557E" w:rsidRPr="00497233" w:rsidRDefault="005B6F40" w:rsidP="005F4B52">
      <w:pPr>
        <w:spacing w:line="480" w:lineRule="auto"/>
        <w:jc w:val="both"/>
        <w:rPr>
          <w:u w:val="single"/>
        </w:rPr>
      </w:pPr>
      <w:r>
        <w:rPr>
          <w:u w:val="single"/>
        </w:rPr>
        <w:t>e</w:t>
      </w:r>
      <w:r w:rsidR="00535C8E">
        <w:rPr>
          <w:u w:val="single"/>
        </w:rPr>
        <w:t>. If</w:t>
      </w:r>
      <w:r w:rsidR="008519FA">
        <w:rPr>
          <w:u w:val="single"/>
        </w:rPr>
        <w:t xml:space="preserve"> a person designated pursuant</w:t>
      </w:r>
      <w:r w:rsidR="00535C8E">
        <w:rPr>
          <w:u w:val="single"/>
        </w:rPr>
        <w:t xml:space="preserve"> to paragraph 2 of subdivision c of this section</w:t>
      </w:r>
      <w:r w:rsidR="00DC7060">
        <w:rPr>
          <w:u w:val="single"/>
        </w:rPr>
        <w:t xml:space="preserve"> commences a civil action</w:t>
      </w:r>
      <w:r w:rsidR="00535C8E">
        <w:rPr>
          <w:u w:val="single"/>
        </w:rPr>
        <w:t xml:space="preserve">, or </w:t>
      </w:r>
      <w:r w:rsidR="00DC7060">
        <w:rPr>
          <w:u w:val="single"/>
        </w:rPr>
        <w:t xml:space="preserve">a person </w:t>
      </w:r>
      <w:r w:rsidR="00535C8E">
        <w:rPr>
          <w:u w:val="single"/>
        </w:rPr>
        <w:t>authorized pursuant to paragraph 3 of subdivision c of this section</w:t>
      </w:r>
      <w:r w:rsidR="00DC7060">
        <w:rPr>
          <w:u w:val="single"/>
        </w:rPr>
        <w:t xml:space="preserve"> serves a notice of violation</w:t>
      </w:r>
      <w:r w:rsidR="00C0124D">
        <w:rPr>
          <w:u w:val="single"/>
        </w:rPr>
        <w:t>,</w:t>
      </w:r>
      <w:r w:rsidR="00D05959" w:rsidRPr="00D05959">
        <w:rPr>
          <w:u w:val="single"/>
        </w:rPr>
        <w:t xml:space="preserve"> </w:t>
      </w:r>
      <w:r w:rsidR="00D05959">
        <w:rPr>
          <w:u w:val="single"/>
        </w:rPr>
        <w:t>based on the facts alleged in a complaint submitted pursuant to subdivision b of this section</w:t>
      </w:r>
      <w:r w:rsidR="00535C8E">
        <w:rPr>
          <w:u w:val="single"/>
        </w:rPr>
        <w:t>,</w:t>
      </w:r>
      <w:r w:rsidR="003B299C">
        <w:rPr>
          <w:u w:val="single"/>
        </w:rPr>
        <w:t xml:space="preserve"> the person who submitted such complaint shall be entitled to </w:t>
      </w:r>
      <w:r w:rsidR="0030500A">
        <w:rPr>
          <w:u w:val="single"/>
        </w:rPr>
        <w:t>5</w:t>
      </w:r>
      <w:r w:rsidR="003B299C">
        <w:rPr>
          <w:u w:val="single"/>
        </w:rPr>
        <w:t xml:space="preserve">0 percent of any proceeds recovered by the city as a result of such </w:t>
      </w:r>
      <w:r w:rsidR="00027D3B">
        <w:rPr>
          <w:u w:val="single"/>
        </w:rPr>
        <w:t xml:space="preserve">civil action or </w:t>
      </w:r>
      <w:r w:rsidR="003B299C">
        <w:rPr>
          <w:u w:val="single"/>
        </w:rPr>
        <w:t>notice of violation</w:t>
      </w:r>
      <w:r w:rsidR="002E131A">
        <w:rPr>
          <w:u w:val="single"/>
        </w:rPr>
        <w:t>.</w:t>
      </w:r>
    </w:p>
    <w:p w14:paraId="4670DF09" w14:textId="7074C208" w:rsidR="004E1CF2" w:rsidRPr="006D562C" w:rsidRDefault="00595589" w:rsidP="00094A70">
      <w:pPr>
        <w:spacing w:line="480" w:lineRule="auto"/>
        <w:jc w:val="both"/>
        <w:rPr>
          <w:u w:val="single"/>
        </w:rPr>
      </w:pPr>
      <w:r>
        <w:t>§ 2.</w:t>
      </w:r>
      <w:r w:rsidR="00D47169">
        <w:t xml:space="preserve"> This local law takes effect 180 days after it becomes law.</w:t>
      </w:r>
    </w:p>
    <w:p w14:paraId="732945C4" w14:textId="77777777" w:rsidR="002F196D" w:rsidRDefault="002F196D" w:rsidP="007101A2">
      <w:pPr>
        <w:ind w:firstLine="0"/>
        <w:jc w:val="both"/>
        <w:rPr>
          <w:sz w:val="18"/>
          <w:szCs w:val="18"/>
        </w:rPr>
        <w:sectPr w:rsidR="002F196D" w:rsidSect="00AF39A5">
          <w:type w:val="continuous"/>
          <w:pgSz w:w="12240" w:h="15840"/>
          <w:pgMar w:top="1440" w:right="1440" w:bottom="1440" w:left="1440" w:header="720" w:footer="720" w:gutter="0"/>
          <w:lnNumType w:countBy="1"/>
          <w:cols w:space="720"/>
          <w:titlePg/>
          <w:docGrid w:linePitch="360"/>
        </w:sectPr>
      </w:pPr>
    </w:p>
    <w:p w14:paraId="116666D1" w14:textId="77777777" w:rsidR="00B47730" w:rsidRDefault="00B47730" w:rsidP="007101A2">
      <w:pPr>
        <w:ind w:firstLine="0"/>
        <w:jc w:val="both"/>
        <w:rPr>
          <w:sz w:val="18"/>
          <w:szCs w:val="18"/>
        </w:rPr>
      </w:pPr>
    </w:p>
    <w:p w14:paraId="20832815" w14:textId="77777777" w:rsidR="00EB262D" w:rsidRDefault="00B72ED7" w:rsidP="007101A2">
      <w:pPr>
        <w:ind w:firstLine="0"/>
        <w:jc w:val="both"/>
        <w:rPr>
          <w:sz w:val="18"/>
          <w:szCs w:val="18"/>
        </w:rPr>
      </w:pPr>
      <w:r w:rsidRPr="00852AC1">
        <w:rPr>
          <w:sz w:val="18"/>
          <w:szCs w:val="18"/>
        </w:rPr>
        <w:t>REC</w:t>
      </w:r>
    </w:p>
    <w:p w14:paraId="62A58465" w14:textId="64884CF2" w:rsidR="004E1CF2" w:rsidRDefault="004E1CF2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LS </w:t>
      </w:r>
      <w:r w:rsidR="00B47730">
        <w:rPr>
          <w:sz w:val="18"/>
          <w:szCs w:val="18"/>
        </w:rPr>
        <w:t>#</w:t>
      </w:r>
      <w:r w:rsidR="00E77593">
        <w:rPr>
          <w:sz w:val="18"/>
          <w:szCs w:val="18"/>
        </w:rPr>
        <w:t>26887</w:t>
      </w:r>
    </w:p>
    <w:p w14:paraId="55EDC8A2" w14:textId="62F0DC50" w:rsidR="002D5F4F" w:rsidRDefault="00E77593" w:rsidP="007101A2">
      <w:pPr>
        <w:ind w:firstLine="0"/>
        <w:rPr>
          <w:sz w:val="18"/>
          <w:szCs w:val="18"/>
        </w:rPr>
      </w:pPr>
      <w:r>
        <w:rPr>
          <w:sz w:val="18"/>
          <w:szCs w:val="18"/>
        </w:rPr>
        <w:t>09/2</w:t>
      </w:r>
      <w:r w:rsidR="00A100D5">
        <w:rPr>
          <w:sz w:val="18"/>
          <w:szCs w:val="18"/>
        </w:rPr>
        <w:t>5</w:t>
      </w:r>
      <w:r>
        <w:rPr>
          <w:sz w:val="18"/>
          <w:szCs w:val="18"/>
        </w:rPr>
        <w:t xml:space="preserve">/2026 </w:t>
      </w:r>
      <w:r w:rsidR="00A100D5">
        <w:rPr>
          <w:sz w:val="18"/>
          <w:szCs w:val="18"/>
        </w:rPr>
        <w:t>10</w:t>
      </w:r>
      <w:r w:rsidR="00825639">
        <w:rPr>
          <w:sz w:val="18"/>
          <w:szCs w:val="18"/>
        </w:rPr>
        <w:t>:</w:t>
      </w:r>
      <w:r w:rsidR="004618A1">
        <w:rPr>
          <w:sz w:val="18"/>
          <w:szCs w:val="18"/>
        </w:rPr>
        <w:t>50</w:t>
      </w:r>
      <w:r w:rsidR="00825639">
        <w:rPr>
          <w:sz w:val="18"/>
          <w:szCs w:val="18"/>
        </w:rPr>
        <w:t xml:space="preserve"> </w:t>
      </w:r>
      <w:r w:rsidR="00A100D5">
        <w:rPr>
          <w:sz w:val="18"/>
          <w:szCs w:val="18"/>
        </w:rPr>
        <w:t>A</w:t>
      </w:r>
      <w:r w:rsidR="00825639">
        <w:rPr>
          <w:sz w:val="18"/>
          <w:szCs w:val="18"/>
        </w:rPr>
        <w:t>M</w:t>
      </w:r>
    </w:p>
    <w:sectPr w:rsidR="002D5F4F" w:rsidSect="002F196D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4CDAE" w14:textId="77777777" w:rsidR="002E220B" w:rsidRDefault="002E220B">
      <w:r>
        <w:separator/>
      </w:r>
    </w:p>
    <w:p w14:paraId="3C538299" w14:textId="77777777" w:rsidR="002E220B" w:rsidRDefault="002E220B"/>
  </w:endnote>
  <w:endnote w:type="continuationSeparator" w:id="0">
    <w:p w14:paraId="4925DE6C" w14:textId="77777777" w:rsidR="002E220B" w:rsidRDefault="002E220B">
      <w:r>
        <w:continuationSeparator/>
      </w:r>
    </w:p>
    <w:p w14:paraId="4CD2BF42" w14:textId="77777777" w:rsidR="002E220B" w:rsidRDefault="002E2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11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11346" w14:textId="77777777" w:rsidR="008F0B17" w:rsidRDefault="008F0B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2A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4D5DE4" w14:textId="77777777" w:rsidR="00292C42" w:rsidRDefault="00292C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00EFE8" w14:textId="77777777" w:rsidR="008F0B17" w:rsidRDefault="008F0B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009084" w14:textId="77777777" w:rsidR="008F0B17" w:rsidRDefault="008F0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1683" w14:textId="77777777" w:rsidR="002E220B" w:rsidRDefault="002E220B">
      <w:r>
        <w:separator/>
      </w:r>
    </w:p>
    <w:p w14:paraId="4A6078C1" w14:textId="77777777" w:rsidR="002E220B" w:rsidRDefault="002E220B"/>
  </w:footnote>
  <w:footnote w:type="continuationSeparator" w:id="0">
    <w:p w14:paraId="53D26139" w14:textId="77777777" w:rsidR="002E220B" w:rsidRDefault="002E220B">
      <w:r>
        <w:continuationSeparator/>
      </w:r>
    </w:p>
    <w:p w14:paraId="48E8B8EC" w14:textId="77777777" w:rsidR="002E220B" w:rsidRDefault="002E22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71B01"/>
    <w:multiLevelType w:val="multilevel"/>
    <w:tmpl w:val="760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62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ED7"/>
    <w:rsid w:val="000029A0"/>
    <w:rsid w:val="00005247"/>
    <w:rsid w:val="000135A3"/>
    <w:rsid w:val="00021100"/>
    <w:rsid w:val="000227B9"/>
    <w:rsid w:val="00027D3B"/>
    <w:rsid w:val="00035181"/>
    <w:rsid w:val="00041DE1"/>
    <w:rsid w:val="00045940"/>
    <w:rsid w:val="000502BC"/>
    <w:rsid w:val="00054AD8"/>
    <w:rsid w:val="00056BB0"/>
    <w:rsid w:val="00064AFB"/>
    <w:rsid w:val="00076B50"/>
    <w:rsid w:val="0009173E"/>
    <w:rsid w:val="00093F5C"/>
    <w:rsid w:val="00094A70"/>
    <w:rsid w:val="000B103B"/>
    <w:rsid w:val="000C2D88"/>
    <w:rsid w:val="000D0220"/>
    <w:rsid w:val="000D4A7F"/>
    <w:rsid w:val="000D7127"/>
    <w:rsid w:val="000E42B9"/>
    <w:rsid w:val="0010647B"/>
    <w:rsid w:val="001073BD"/>
    <w:rsid w:val="00115B31"/>
    <w:rsid w:val="00131B16"/>
    <w:rsid w:val="001509BF"/>
    <w:rsid w:val="00150A27"/>
    <w:rsid w:val="00157911"/>
    <w:rsid w:val="00162FC0"/>
    <w:rsid w:val="00165627"/>
    <w:rsid w:val="00167107"/>
    <w:rsid w:val="00171EF6"/>
    <w:rsid w:val="0018006A"/>
    <w:rsid w:val="00180BD2"/>
    <w:rsid w:val="0018108A"/>
    <w:rsid w:val="00195A80"/>
    <w:rsid w:val="001A4A99"/>
    <w:rsid w:val="001A5105"/>
    <w:rsid w:val="001B49B1"/>
    <w:rsid w:val="001C3E46"/>
    <w:rsid w:val="001C6DB8"/>
    <w:rsid w:val="001D06CD"/>
    <w:rsid w:val="001D2BF4"/>
    <w:rsid w:val="001D3335"/>
    <w:rsid w:val="001D4249"/>
    <w:rsid w:val="001D464A"/>
    <w:rsid w:val="00201955"/>
    <w:rsid w:val="00204E68"/>
    <w:rsid w:val="00205741"/>
    <w:rsid w:val="00207323"/>
    <w:rsid w:val="0021642E"/>
    <w:rsid w:val="0022099D"/>
    <w:rsid w:val="0022392E"/>
    <w:rsid w:val="00241F94"/>
    <w:rsid w:val="00270162"/>
    <w:rsid w:val="00275B92"/>
    <w:rsid w:val="00280955"/>
    <w:rsid w:val="00283469"/>
    <w:rsid w:val="002867E5"/>
    <w:rsid w:val="00292C42"/>
    <w:rsid w:val="00293768"/>
    <w:rsid w:val="002A3A9D"/>
    <w:rsid w:val="002A64D8"/>
    <w:rsid w:val="002B124C"/>
    <w:rsid w:val="002B4216"/>
    <w:rsid w:val="002B5D51"/>
    <w:rsid w:val="002C4435"/>
    <w:rsid w:val="002D2D55"/>
    <w:rsid w:val="002D5F4F"/>
    <w:rsid w:val="002E131A"/>
    <w:rsid w:val="002E220B"/>
    <w:rsid w:val="002E23C8"/>
    <w:rsid w:val="002E4434"/>
    <w:rsid w:val="002F196D"/>
    <w:rsid w:val="002F269C"/>
    <w:rsid w:val="002F3AD9"/>
    <w:rsid w:val="00300597"/>
    <w:rsid w:val="00301E5D"/>
    <w:rsid w:val="0030500A"/>
    <w:rsid w:val="00312374"/>
    <w:rsid w:val="003168F1"/>
    <w:rsid w:val="00320D3B"/>
    <w:rsid w:val="00324712"/>
    <w:rsid w:val="003301F6"/>
    <w:rsid w:val="0033027F"/>
    <w:rsid w:val="00332B54"/>
    <w:rsid w:val="003447CD"/>
    <w:rsid w:val="00352CA7"/>
    <w:rsid w:val="003559FE"/>
    <w:rsid w:val="00364597"/>
    <w:rsid w:val="003720CF"/>
    <w:rsid w:val="00381B4D"/>
    <w:rsid w:val="003874A1"/>
    <w:rsid w:val="00387754"/>
    <w:rsid w:val="003916A4"/>
    <w:rsid w:val="003A29EF"/>
    <w:rsid w:val="003A497B"/>
    <w:rsid w:val="003A5E27"/>
    <w:rsid w:val="003A75C2"/>
    <w:rsid w:val="003B299C"/>
    <w:rsid w:val="003D6DA6"/>
    <w:rsid w:val="003F26F9"/>
    <w:rsid w:val="003F3109"/>
    <w:rsid w:val="00403357"/>
    <w:rsid w:val="004121B5"/>
    <w:rsid w:val="00425206"/>
    <w:rsid w:val="00432688"/>
    <w:rsid w:val="00441D70"/>
    <w:rsid w:val="00442796"/>
    <w:rsid w:val="00444642"/>
    <w:rsid w:val="00447A01"/>
    <w:rsid w:val="004618A1"/>
    <w:rsid w:val="00465293"/>
    <w:rsid w:val="00476A1C"/>
    <w:rsid w:val="004948B5"/>
    <w:rsid w:val="00496D8C"/>
    <w:rsid w:val="00497233"/>
    <w:rsid w:val="004A3267"/>
    <w:rsid w:val="004B097C"/>
    <w:rsid w:val="004C4B78"/>
    <w:rsid w:val="004E14F9"/>
    <w:rsid w:val="004E1CF2"/>
    <w:rsid w:val="004E649D"/>
    <w:rsid w:val="004F3343"/>
    <w:rsid w:val="005020E8"/>
    <w:rsid w:val="00530433"/>
    <w:rsid w:val="00532828"/>
    <w:rsid w:val="00535C8E"/>
    <w:rsid w:val="00542C8C"/>
    <w:rsid w:val="00550E96"/>
    <w:rsid w:val="00554C35"/>
    <w:rsid w:val="00564934"/>
    <w:rsid w:val="0057235A"/>
    <w:rsid w:val="00586366"/>
    <w:rsid w:val="00595589"/>
    <w:rsid w:val="005A1EBD"/>
    <w:rsid w:val="005B5DE4"/>
    <w:rsid w:val="005B6F40"/>
    <w:rsid w:val="005C6980"/>
    <w:rsid w:val="005D4A03"/>
    <w:rsid w:val="005E452F"/>
    <w:rsid w:val="005E655A"/>
    <w:rsid w:val="005E7681"/>
    <w:rsid w:val="005F2A6D"/>
    <w:rsid w:val="005F2BCB"/>
    <w:rsid w:val="005F3AA6"/>
    <w:rsid w:val="005F4B52"/>
    <w:rsid w:val="00606D96"/>
    <w:rsid w:val="00630AB3"/>
    <w:rsid w:val="0064689B"/>
    <w:rsid w:val="00652D1D"/>
    <w:rsid w:val="006662DF"/>
    <w:rsid w:val="00675ABA"/>
    <w:rsid w:val="00681A93"/>
    <w:rsid w:val="00687344"/>
    <w:rsid w:val="006956D9"/>
    <w:rsid w:val="006A691C"/>
    <w:rsid w:val="006B26AF"/>
    <w:rsid w:val="006B590A"/>
    <w:rsid w:val="006B5AB9"/>
    <w:rsid w:val="006C0C2F"/>
    <w:rsid w:val="006C29D8"/>
    <w:rsid w:val="006D3E3C"/>
    <w:rsid w:val="006D562C"/>
    <w:rsid w:val="006F1244"/>
    <w:rsid w:val="006F3040"/>
    <w:rsid w:val="006F5CC7"/>
    <w:rsid w:val="007101A2"/>
    <w:rsid w:val="007218EB"/>
    <w:rsid w:val="0072551E"/>
    <w:rsid w:val="00727F04"/>
    <w:rsid w:val="00744372"/>
    <w:rsid w:val="00750030"/>
    <w:rsid w:val="0075069E"/>
    <w:rsid w:val="007558A9"/>
    <w:rsid w:val="0076029F"/>
    <w:rsid w:val="00767CD4"/>
    <w:rsid w:val="00770B9A"/>
    <w:rsid w:val="007859A2"/>
    <w:rsid w:val="00793700"/>
    <w:rsid w:val="007A10BB"/>
    <w:rsid w:val="007A1A40"/>
    <w:rsid w:val="007A2582"/>
    <w:rsid w:val="007B293E"/>
    <w:rsid w:val="007B30CA"/>
    <w:rsid w:val="007B6497"/>
    <w:rsid w:val="007C03B1"/>
    <w:rsid w:val="007C1D9D"/>
    <w:rsid w:val="007C5889"/>
    <w:rsid w:val="007C6893"/>
    <w:rsid w:val="007D7AD8"/>
    <w:rsid w:val="007E73C5"/>
    <w:rsid w:val="007E79D5"/>
    <w:rsid w:val="007F0A63"/>
    <w:rsid w:val="007F4087"/>
    <w:rsid w:val="007F4E1C"/>
    <w:rsid w:val="00800E49"/>
    <w:rsid w:val="00803DF9"/>
    <w:rsid w:val="00805C07"/>
    <w:rsid w:val="00806569"/>
    <w:rsid w:val="008167F4"/>
    <w:rsid w:val="00825639"/>
    <w:rsid w:val="0083646C"/>
    <w:rsid w:val="0084757A"/>
    <w:rsid w:val="008519FA"/>
    <w:rsid w:val="0085260B"/>
    <w:rsid w:val="00852AC1"/>
    <w:rsid w:val="00853E42"/>
    <w:rsid w:val="00862EAE"/>
    <w:rsid w:val="00872BFD"/>
    <w:rsid w:val="00873B26"/>
    <w:rsid w:val="00880099"/>
    <w:rsid w:val="008A2DF1"/>
    <w:rsid w:val="008B14C5"/>
    <w:rsid w:val="008D73A8"/>
    <w:rsid w:val="008E17D3"/>
    <w:rsid w:val="008E28FA"/>
    <w:rsid w:val="008E2A8C"/>
    <w:rsid w:val="008F0B17"/>
    <w:rsid w:val="008F7C36"/>
    <w:rsid w:val="00900ACB"/>
    <w:rsid w:val="0091198C"/>
    <w:rsid w:val="00925D71"/>
    <w:rsid w:val="00937171"/>
    <w:rsid w:val="0094029B"/>
    <w:rsid w:val="009535D5"/>
    <w:rsid w:val="00955370"/>
    <w:rsid w:val="00963C07"/>
    <w:rsid w:val="009822E5"/>
    <w:rsid w:val="00987976"/>
    <w:rsid w:val="00990ECE"/>
    <w:rsid w:val="00991988"/>
    <w:rsid w:val="00997C23"/>
    <w:rsid w:val="009B56E0"/>
    <w:rsid w:val="009C29E1"/>
    <w:rsid w:val="009D4539"/>
    <w:rsid w:val="009E3105"/>
    <w:rsid w:val="009F1924"/>
    <w:rsid w:val="009F1C27"/>
    <w:rsid w:val="00A03635"/>
    <w:rsid w:val="00A100D5"/>
    <w:rsid w:val="00A10451"/>
    <w:rsid w:val="00A16BD7"/>
    <w:rsid w:val="00A170BE"/>
    <w:rsid w:val="00A269C2"/>
    <w:rsid w:val="00A420DA"/>
    <w:rsid w:val="00A46ACE"/>
    <w:rsid w:val="00A531EC"/>
    <w:rsid w:val="00A618CA"/>
    <w:rsid w:val="00A654D0"/>
    <w:rsid w:val="00AA64DE"/>
    <w:rsid w:val="00AB4915"/>
    <w:rsid w:val="00AD0611"/>
    <w:rsid w:val="00AD1881"/>
    <w:rsid w:val="00AE1A9F"/>
    <w:rsid w:val="00AE212E"/>
    <w:rsid w:val="00AE2319"/>
    <w:rsid w:val="00AE6767"/>
    <w:rsid w:val="00AF272D"/>
    <w:rsid w:val="00AF39A5"/>
    <w:rsid w:val="00B15D83"/>
    <w:rsid w:val="00B1635A"/>
    <w:rsid w:val="00B30100"/>
    <w:rsid w:val="00B4715E"/>
    <w:rsid w:val="00B47730"/>
    <w:rsid w:val="00B47FB4"/>
    <w:rsid w:val="00B543BD"/>
    <w:rsid w:val="00B608A1"/>
    <w:rsid w:val="00B62862"/>
    <w:rsid w:val="00B67770"/>
    <w:rsid w:val="00B72ED7"/>
    <w:rsid w:val="00B7535A"/>
    <w:rsid w:val="00B75B1A"/>
    <w:rsid w:val="00B870D4"/>
    <w:rsid w:val="00BA0C42"/>
    <w:rsid w:val="00BA4408"/>
    <w:rsid w:val="00BA599A"/>
    <w:rsid w:val="00BB55F2"/>
    <w:rsid w:val="00BB6434"/>
    <w:rsid w:val="00BC1806"/>
    <w:rsid w:val="00BD4E49"/>
    <w:rsid w:val="00BD6B8A"/>
    <w:rsid w:val="00BF2F9A"/>
    <w:rsid w:val="00BF6584"/>
    <w:rsid w:val="00BF711D"/>
    <w:rsid w:val="00BF76F0"/>
    <w:rsid w:val="00C0124D"/>
    <w:rsid w:val="00C051C8"/>
    <w:rsid w:val="00C34B00"/>
    <w:rsid w:val="00C35E60"/>
    <w:rsid w:val="00C4557E"/>
    <w:rsid w:val="00C503D2"/>
    <w:rsid w:val="00C53D54"/>
    <w:rsid w:val="00C56CBB"/>
    <w:rsid w:val="00C725D2"/>
    <w:rsid w:val="00C80ECF"/>
    <w:rsid w:val="00C84100"/>
    <w:rsid w:val="00C90644"/>
    <w:rsid w:val="00C92A35"/>
    <w:rsid w:val="00C93F56"/>
    <w:rsid w:val="00C96CEE"/>
    <w:rsid w:val="00CA09E2"/>
    <w:rsid w:val="00CA2899"/>
    <w:rsid w:val="00CA30A1"/>
    <w:rsid w:val="00CA61C8"/>
    <w:rsid w:val="00CA6B5C"/>
    <w:rsid w:val="00CB4BC9"/>
    <w:rsid w:val="00CC0802"/>
    <w:rsid w:val="00CC4ED3"/>
    <w:rsid w:val="00CC5E06"/>
    <w:rsid w:val="00CC660E"/>
    <w:rsid w:val="00CD061F"/>
    <w:rsid w:val="00CE39C9"/>
    <w:rsid w:val="00CE4A2C"/>
    <w:rsid w:val="00CE602C"/>
    <w:rsid w:val="00CF17D2"/>
    <w:rsid w:val="00CF3534"/>
    <w:rsid w:val="00D05959"/>
    <w:rsid w:val="00D1403B"/>
    <w:rsid w:val="00D30A34"/>
    <w:rsid w:val="00D47169"/>
    <w:rsid w:val="00D52CE9"/>
    <w:rsid w:val="00D52E54"/>
    <w:rsid w:val="00D57BE4"/>
    <w:rsid w:val="00D929DF"/>
    <w:rsid w:val="00D94395"/>
    <w:rsid w:val="00D975BE"/>
    <w:rsid w:val="00DA2A33"/>
    <w:rsid w:val="00DB6BFB"/>
    <w:rsid w:val="00DC57C0"/>
    <w:rsid w:val="00DC7060"/>
    <w:rsid w:val="00DE6E46"/>
    <w:rsid w:val="00DF1F49"/>
    <w:rsid w:val="00DF7976"/>
    <w:rsid w:val="00E0423E"/>
    <w:rsid w:val="00E06550"/>
    <w:rsid w:val="00E12D97"/>
    <w:rsid w:val="00E13406"/>
    <w:rsid w:val="00E17196"/>
    <w:rsid w:val="00E23EC9"/>
    <w:rsid w:val="00E256B6"/>
    <w:rsid w:val="00E310B4"/>
    <w:rsid w:val="00E34500"/>
    <w:rsid w:val="00E37C8F"/>
    <w:rsid w:val="00E42EF6"/>
    <w:rsid w:val="00E510EE"/>
    <w:rsid w:val="00E611AD"/>
    <w:rsid w:val="00E611DE"/>
    <w:rsid w:val="00E70E0D"/>
    <w:rsid w:val="00E71437"/>
    <w:rsid w:val="00E77593"/>
    <w:rsid w:val="00E8290C"/>
    <w:rsid w:val="00E84A4E"/>
    <w:rsid w:val="00E96AB4"/>
    <w:rsid w:val="00E97376"/>
    <w:rsid w:val="00EB262D"/>
    <w:rsid w:val="00EB4F54"/>
    <w:rsid w:val="00EB5A95"/>
    <w:rsid w:val="00EC0117"/>
    <w:rsid w:val="00ED266D"/>
    <w:rsid w:val="00ED2846"/>
    <w:rsid w:val="00ED6ADF"/>
    <w:rsid w:val="00EE12E6"/>
    <w:rsid w:val="00EE1FE8"/>
    <w:rsid w:val="00EF1E62"/>
    <w:rsid w:val="00F01C1E"/>
    <w:rsid w:val="00F0418B"/>
    <w:rsid w:val="00F12CB7"/>
    <w:rsid w:val="00F1371E"/>
    <w:rsid w:val="00F23C44"/>
    <w:rsid w:val="00F33321"/>
    <w:rsid w:val="00F34140"/>
    <w:rsid w:val="00F60349"/>
    <w:rsid w:val="00F72B3A"/>
    <w:rsid w:val="00F77077"/>
    <w:rsid w:val="00FA5BBD"/>
    <w:rsid w:val="00FA63F7"/>
    <w:rsid w:val="00FA7534"/>
    <w:rsid w:val="00FB055D"/>
    <w:rsid w:val="00FB2FD6"/>
    <w:rsid w:val="00FC547E"/>
    <w:rsid w:val="00FE3DF0"/>
    <w:rsid w:val="00FE6136"/>
    <w:rsid w:val="00FE6447"/>
    <w:rsid w:val="00FF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F2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1A2"/>
    <w:pPr>
      <w:ind w:firstLine="72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3E3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D3E3C"/>
  </w:style>
  <w:style w:type="paragraph" w:styleId="BodyText">
    <w:name w:val="Body Text"/>
    <w:basedOn w:val="Normal"/>
    <w:link w:val="BodyTextChar"/>
    <w:uiPriority w:val="99"/>
    <w:rsid w:val="006D3E3C"/>
    <w:pPr>
      <w:spacing w:line="480" w:lineRule="auto"/>
      <w:jc w:val="both"/>
    </w:pPr>
  </w:style>
  <w:style w:type="character" w:customStyle="1" w:styleId="BodyTextChar">
    <w:name w:val="Body Text Char"/>
    <w:link w:val="BodyTex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6D3E3C"/>
    <w:pPr>
      <w:spacing w:line="480" w:lineRule="auto"/>
    </w:pPr>
  </w:style>
  <w:style w:type="character" w:customStyle="1" w:styleId="BodyTextIndentChar">
    <w:name w:val="Body Text Indent Char"/>
    <w:link w:val="BodyTextInden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5E768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0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099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6662DF"/>
  </w:style>
  <w:style w:type="character" w:styleId="Strong">
    <w:name w:val="Strong"/>
    <w:basedOn w:val="DefaultParagraphFont"/>
    <w:uiPriority w:val="22"/>
    <w:qFormat/>
    <w:locked/>
    <w:rsid w:val="00E06550"/>
    <w:rPr>
      <w:b/>
      <w:bCs/>
    </w:rPr>
  </w:style>
  <w:style w:type="paragraph" w:styleId="ListParagraph">
    <w:name w:val="List Paragraph"/>
    <w:basedOn w:val="Normal"/>
    <w:uiPriority w:val="34"/>
    <w:qFormat/>
    <w:rsid w:val="00BF76F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15B31"/>
  </w:style>
  <w:style w:type="paragraph" w:customStyle="1" w:styleId="smalltext">
    <w:name w:val="smalltext"/>
    <w:basedOn w:val="Normal"/>
    <w:rsid w:val="00681A93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7F4087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4642"/>
  </w:style>
  <w:style w:type="paragraph" w:styleId="Header">
    <w:name w:val="header"/>
    <w:basedOn w:val="Normal"/>
    <w:link w:val="HeaderChar"/>
    <w:uiPriority w:val="99"/>
    <w:unhideWhenUsed/>
    <w:rsid w:val="008F0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B17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75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5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53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534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B47FB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002">
          <w:marLeft w:val="1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2026-09-25T18:03:00Z</dcterms:created>
  <dcterms:modified xsi:type="dcterms:W3CDTF">2026-09-30T01:00:00Z</dcterms:modified>
</cp:coreProperties>
</file>