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D6B0" w14:textId="77777777" w:rsidR="00E3518C" w:rsidRPr="00E3518C" w:rsidRDefault="00E3518C" w:rsidP="00E3518C">
      <w:pPr>
        <w:pStyle w:val="NoSpacing"/>
        <w:spacing w:after="240"/>
        <w:jc w:val="center"/>
        <w:rPr>
          <w:rFonts w:cs="Times New Roman"/>
          <w:b/>
          <w:sz w:val="28"/>
          <w:szCs w:val="28"/>
          <w:u w:val="single"/>
        </w:rPr>
      </w:pPr>
      <w:r w:rsidRPr="00E3518C">
        <w:rPr>
          <w:rFonts w:cs="Times New Roman"/>
          <w:b/>
          <w:sz w:val="28"/>
          <w:szCs w:val="28"/>
          <w:u w:val="single"/>
        </w:rPr>
        <w:t>Plain Language Summary</w:t>
      </w:r>
    </w:p>
    <w:p w14:paraId="607604E3" w14:textId="77777777" w:rsidR="006C314E" w:rsidRDefault="0041520B" w:rsidP="005F5347">
      <w:pPr>
        <w:pStyle w:val="NoSpacing"/>
        <w:jc w:val="both"/>
        <w:rPr>
          <w:rFonts w:cs="Times New Roman"/>
          <w:szCs w:val="24"/>
        </w:rPr>
      </w:pPr>
      <w:r w:rsidRPr="008823EE">
        <w:rPr>
          <w:rFonts w:cs="Times New Roman"/>
          <w:b/>
          <w:szCs w:val="24"/>
          <w:u w:val="single"/>
        </w:rPr>
        <w:t>C</w:t>
      </w:r>
      <w:r w:rsidR="008823EE" w:rsidRPr="008823EE">
        <w:rPr>
          <w:rFonts w:cs="Times New Roman"/>
          <w:b/>
          <w:szCs w:val="24"/>
          <w:u w:val="single"/>
        </w:rPr>
        <w:t>urrent Introduction Number</w:t>
      </w:r>
      <w:r w:rsidRPr="00C20D76">
        <w:rPr>
          <w:rFonts w:cs="Times New Roman"/>
          <w:b/>
          <w:szCs w:val="24"/>
        </w:rPr>
        <w:t>:</w:t>
      </w:r>
    </w:p>
    <w:p w14:paraId="2AA66856" w14:textId="6D1C3946" w:rsidR="0041520B" w:rsidRPr="00A5189C" w:rsidRDefault="0004593B" w:rsidP="006C314E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Int. No.</w:t>
      </w:r>
      <w:r w:rsidR="00C52CB6">
        <w:rPr>
          <w:rFonts w:cs="Times New Roman"/>
          <w:szCs w:val="24"/>
        </w:rPr>
        <w:t xml:space="preserve"> </w:t>
      </w:r>
    </w:p>
    <w:p w14:paraId="4CFD65FC" w14:textId="77777777" w:rsidR="0041520B" w:rsidRDefault="0041520B" w:rsidP="0041520B">
      <w:pPr>
        <w:pStyle w:val="NoSpacing"/>
        <w:jc w:val="both"/>
        <w:rPr>
          <w:rFonts w:cs="Times New Roman"/>
          <w:b/>
          <w:szCs w:val="24"/>
        </w:rPr>
      </w:pPr>
    </w:p>
    <w:p w14:paraId="303E5DF9" w14:textId="77777777" w:rsidR="0041520B" w:rsidRPr="008823EE" w:rsidRDefault="0041520B" w:rsidP="0041520B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P</w:t>
      </w:r>
      <w:r w:rsidR="008823EE" w:rsidRPr="008823EE">
        <w:rPr>
          <w:rFonts w:cs="Times New Roman"/>
          <w:b/>
          <w:szCs w:val="24"/>
          <w:u w:val="single"/>
        </w:rPr>
        <w:t>rime Sponsors</w:t>
      </w:r>
      <w:r w:rsidRPr="00C20D76">
        <w:rPr>
          <w:rFonts w:cs="Times New Roman"/>
          <w:b/>
          <w:szCs w:val="24"/>
        </w:rPr>
        <w:t>:</w:t>
      </w:r>
    </w:p>
    <w:p w14:paraId="3AB238DD" w14:textId="666D32F5" w:rsidR="00E3518C" w:rsidRDefault="00FE4E98" w:rsidP="0041520B">
      <w:pPr>
        <w:pStyle w:val="NoSpacing"/>
        <w:jc w:val="both"/>
      </w:pPr>
      <w:r>
        <w:t>T</w:t>
      </w:r>
      <w:r w:rsidR="00FF5461">
        <w:t>he Speaker (Council Member Menin)</w:t>
      </w:r>
      <w:r w:rsidR="006A12E0" w:rsidRPr="006A12E0">
        <w:t xml:space="preserve"> and Council Member</w:t>
      </w:r>
      <w:r w:rsidR="00AC747F">
        <w:t>s</w:t>
      </w:r>
      <w:r w:rsidR="006A12E0" w:rsidRPr="006A12E0">
        <w:t xml:space="preserve"> Maloney</w:t>
      </w:r>
      <w:r w:rsidR="00AC747F">
        <w:t>, Louis</w:t>
      </w:r>
      <w:r w:rsidR="003F03D6">
        <w:t xml:space="preserve">, </w:t>
      </w:r>
      <w:r w:rsidR="00AC747F">
        <w:t>Narcisse</w:t>
      </w:r>
      <w:r w:rsidR="003F03D6">
        <w:t xml:space="preserve"> and Brooks-Powers</w:t>
      </w:r>
    </w:p>
    <w:p w14:paraId="206C302E" w14:textId="77777777" w:rsidR="00FF5461" w:rsidRPr="003A304F" w:rsidRDefault="00FF5461" w:rsidP="0041520B">
      <w:pPr>
        <w:pStyle w:val="NoSpacing"/>
        <w:jc w:val="both"/>
        <w:rPr>
          <w:rFonts w:cs="Times New Roman"/>
          <w:szCs w:val="24"/>
        </w:rPr>
      </w:pPr>
    </w:p>
    <w:p w14:paraId="623C45B5" w14:textId="77777777" w:rsidR="0041520B" w:rsidRPr="008823EE" w:rsidRDefault="008823EE" w:rsidP="0041520B">
      <w:pPr>
        <w:pStyle w:val="NoSpacing"/>
        <w:jc w:val="both"/>
        <w:rPr>
          <w:rFonts w:cs="Times New Roman"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 xml:space="preserve">Bill </w:t>
      </w:r>
      <w:r w:rsidR="0041520B" w:rsidRPr="008823EE">
        <w:rPr>
          <w:rFonts w:cs="Times New Roman"/>
          <w:b/>
          <w:szCs w:val="24"/>
          <w:u w:val="single"/>
        </w:rPr>
        <w:t>T</w:t>
      </w:r>
      <w:r w:rsidRPr="008823EE">
        <w:rPr>
          <w:rFonts w:cs="Times New Roman"/>
          <w:b/>
          <w:szCs w:val="24"/>
          <w:u w:val="single"/>
        </w:rPr>
        <w:t>itle</w:t>
      </w:r>
      <w:r w:rsidR="0041520B" w:rsidRPr="00C20D76">
        <w:rPr>
          <w:rFonts w:cs="Times New Roman"/>
          <w:b/>
          <w:szCs w:val="24"/>
        </w:rPr>
        <w:t>:</w:t>
      </w:r>
      <w:r w:rsidR="00617310" w:rsidRPr="008823EE">
        <w:rPr>
          <w:rFonts w:cs="Times New Roman"/>
          <w:szCs w:val="24"/>
          <w:u w:val="single"/>
        </w:rPr>
        <w:t xml:space="preserve"> </w:t>
      </w:r>
    </w:p>
    <w:p w14:paraId="3D4B1F46" w14:textId="6AF3DE88" w:rsidR="0041520B" w:rsidRDefault="001218E3" w:rsidP="001218E3">
      <w:pPr>
        <w:pStyle w:val="BodyText"/>
        <w:spacing w:before="80" w:line="240" w:lineRule="auto"/>
        <w:ind w:firstLine="0"/>
      </w:pPr>
      <w:r>
        <w:t>A Local Law to</w:t>
      </w:r>
      <w:r w:rsidR="00A9132D">
        <w:t xml:space="preserve"> </w:t>
      </w:r>
      <w:r w:rsidR="00FF5461" w:rsidRPr="00FF5461">
        <w:t>amend the administrative code of the city of New York, in relation to third</w:t>
      </w:r>
      <w:r w:rsidR="00E27696">
        <w:t>-</w:t>
      </w:r>
      <w:r w:rsidR="00FF5461" w:rsidRPr="00FF5461">
        <w:t xml:space="preserve">party validation </w:t>
      </w:r>
      <w:r w:rsidR="00E27696">
        <w:t xml:space="preserve">and shut-down capability </w:t>
      </w:r>
      <w:r w:rsidR="00FF5461" w:rsidRPr="00FF5461">
        <w:t xml:space="preserve">of artificial intelligence </w:t>
      </w:r>
      <w:r w:rsidR="00E27696">
        <w:t>models</w:t>
      </w:r>
    </w:p>
    <w:p w14:paraId="05FB9733" w14:textId="77777777" w:rsidR="008823EE" w:rsidRDefault="008823EE" w:rsidP="0041520B">
      <w:pPr>
        <w:pStyle w:val="NoSpacing"/>
        <w:jc w:val="both"/>
        <w:rPr>
          <w:rFonts w:cs="Times New Roman"/>
          <w:szCs w:val="24"/>
        </w:rPr>
      </w:pPr>
    </w:p>
    <w:p w14:paraId="1FE4400B" w14:textId="77777777" w:rsidR="0041520B" w:rsidRPr="008823EE" w:rsidRDefault="0041520B" w:rsidP="0041520B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B</w:t>
      </w:r>
      <w:r w:rsidR="008823EE" w:rsidRPr="008823EE">
        <w:rPr>
          <w:rFonts w:cs="Times New Roman"/>
          <w:b/>
          <w:szCs w:val="24"/>
          <w:u w:val="single"/>
        </w:rPr>
        <w:t>ill Summary</w:t>
      </w:r>
      <w:r w:rsidRPr="00C20D76">
        <w:rPr>
          <w:rFonts w:cs="Times New Roman"/>
          <w:b/>
          <w:szCs w:val="24"/>
        </w:rPr>
        <w:t>:</w:t>
      </w:r>
    </w:p>
    <w:p w14:paraId="1279A889" w14:textId="77777777" w:rsidR="0041520B" w:rsidRPr="00C20D76" w:rsidRDefault="0041520B" w:rsidP="0041520B">
      <w:pPr>
        <w:pStyle w:val="NoSpacing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This plain language summary is for informational purposes only and does not substitute for legal counsel.</w:t>
      </w:r>
      <w:r w:rsidR="005F5347">
        <w:rPr>
          <w:rFonts w:cs="Times New Roman"/>
          <w:b/>
          <w:szCs w:val="24"/>
        </w:rPr>
        <w:t xml:space="preserve"> R</w:t>
      </w:r>
      <w:r>
        <w:rPr>
          <w:rFonts w:cs="Times New Roman"/>
          <w:b/>
          <w:szCs w:val="24"/>
        </w:rPr>
        <w:t xml:space="preserve">eview the full text of the bill online at </w:t>
      </w:r>
      <w:hyperlink r:id="rId7" w:history="1">
        <w:r w:rsidR="005F5347" w:rsidRPr="005F5347">
          <w:rPr>
            <w:rStyle w:val="Hyperlink"/>
            <w:rFonts w:cs="Times New Roman"/>
            <w:bCs/>
            <w:szCs w:val="24"/>
          </w:rPr>
          <w:t>https://legistar.council.nyc.gov</w:t>
        </w:r>
      </w:hyperlink>
      <w:r>
        <w:rPr>
          <w:rFonts w:cs="Times New Roman"/>
          <w:b/>
          <w:szCs w:val="24"/>
        </w:rPr>
        <w:t>.</w:t>
      </w:r>
    </w:p>
    <w:p w14:paraId="60434EA2" w14:textId="462B31FC" w:rsidR="0017748E" w:rsidRDefault="009D3F0D" w:rsidP="00CC3F79">
      <w:pPr>
        <w:pStyle w:val="NoSpacing"/>
        <w:spacing w:before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bill would </w:t>
      </w:r>
      <w:r w:rsidR="004F1000" w:rsidRPr="004F1000">
        <w:rPr>
          <w:rFonts w:cs="Times New Roman"/>
          <w:szCs w:val="24"/>
        </w:rPr>
        <w:t xml:space="preserve">make it unlawful to market, offer for sale, </w:t>
      </w:r>
      <w:r w:rsidR="00B84311">
        <w:rPr>
          <w:rFonts w:cs="Times New Roman"/>
          <w:szCs w:val="24"/>
        </w:rPr>
        <w:t xml:space="preserve">sell, </w:t>
      </w:r>
      <w:r w:rsidR="004F1000" w:rsidRPr="004F1000">
        <w:rPr>
          <w:rFonts w:cs="Times New Roman"/>
          <w:szCs w:val="24"/>
        </w:rPr>
        <w:t xml:space="preserve">or deploy an artificial intelligence (AI) </w:t>
      </w:r>
      <w:r w:rsidR="00B84311">
        <w:rPr>
          <w:rFonts w:cs="Times New Roman"/>
          <w:szCs w:val="24"/>
        </w:rPr>
        <w:t>model</w:t>
      </w:r>
      <w:r w:rsidR="00B84311" w:rsidRPr="004F1000">
        <w:rPr>
          <w:rFonts w:cs="Times New Roman"/>
          <w:szCs w:val="24"/>
        </w:rPr>
        <w:t xml:space="preserve"> </w:t>
      </w:r>
      <w:r w:rsidR="004F1000" w:rsidRPr="004F1000">
        <w:rPr>
          <w:rFonts w:cs="Times New Roman"/>
          <w:szCs w:val="24"/>
        </w:rPr>
        <w:t xml:space="preserve">in </w:t>
      </w:r>
      <w:r w:rsidR="00B84311">
        <w:rPr>
          <w:rFonts w:cs="Times New Roman"/>
          <w:szCs w:val="24"/>
        </w:rPr>
        <w:t>New York</w:t>
      </w:r>
      <w:r w:rsidR="00B84311" w:rsidRPr="004F1000">
        <w:rPr>
          <w:rFonts w:cs="Times New Roman"/>
          <w:szCs w:val="24"/>
        </w:rPr>
        <w:t xml:space="preserve"> </w:t>
      </w:r>
      <w:r w:rsidR="00B84311">
        <w:rPr>
          <w:rFonts w:cs="Times New Roman"/>
          <w:szCs w:val="24"/>
        </w:rPr>
        <w:t>C</w:t>
      </w:r>
      <w:r w:rsidR="004F1000" w:rsidRPr="004F1000">
        <w:rPr>
          <w:rFonts w:cs="Times New Roman"/>
          <w:szCs w:val="24"/>
        </w:rPr>
        <w:t>ity that has not received third</w:t>
      </w:r>
      <w:r w:rsidR="000642B5">
        <w:rPr>
          <w:rFonts w:cs="Times New Roman"/>
          <w:szCs w:val="24"/>
        </w:rPr>
        <w:t>-</w:t>
      </w:r>
      <w:r w:rsidR="004F1000" w:rsidRPr="004F1000">
        <w:rPr>
          <w:rFonts w:cs="Times New Roman"/>
          <w:szCs w:val="24"/>
        </w:rPr>
        <w:t>party validation</w:t>
      </w:r>
      <w:r w:rsidR="000642B5">
        <w:rPr>
          <w:rFonts w:cs="Times New Roman"/>
          <w:szCs w:val="24"/>
        </w:rPr>
        <w:t xml:space="preserve"> or does not have a technical capability to be shut down by a human operator</w:t>
      </w:r>
      <w:r w:rsidR="004F1000" w:rsidRPr="004F1000">
        <w:rPr>
          <w:rFonts w:cs="Times New Roman"/>
          <w:szCs w:val="24"/>
        </w:rPr>
        <w:t xml:space="preserve">. </w:t>
      </w:r>
      <w:r w:rsidR="0013155E">
        <w:rPr>
          <w:rFonts w:cs="Times New Roman"/>
          <w:szCs w:val="24"/>
        </w:rPr>
        <w:t>Validation would be</w:t>
      </w:r>
      <w:r w:rsidR="00990E7E">
        <w:rPr>
          <w:rFonts w:cs="Times New Roman"/>
          <w:szCs w:val="24"/>
        </w:rPr>
        <w:t xml:space="preserve"> based on topics such as task performance, disparate impact, </w:t>
      </w:r>
      <w:r w:rsidR="004F1000" w:rsidRPr="004F1000">
        <w:rPr>
          <w:rFonts w:cs="Times New Roman"/>
          <w:szCs w:val="24"/>
        </w:rPr>
        <w:t xml:space="preserve">data privacy, </w:t>
      </w:r>
      <w:r w:rsidR="00990E7E">
        <w:rPr>
          <w:rFonts w:cs="Times New Roman"/>
          <w:szCs w:val="24"/>
        </w:rPr>
        <w:t>and safety</w:t>
      </w:r>
      <w:r w:rsidR="000C2AAC">
        <w:rPr>
          <w:rFonts w:cs="Times New Roman"/>
          <w:szCs w:val="24"/>
        </w:rPr>
        <w:t>, including the functionality of a shut-down capability</w:t>
      </w:r>
      <w:r w:rsidR="004F1000" w:rsidRPr="004F1000">
        <w:rPr>
          <w:rFonts w:cs="Times New Roman"/>
          <w:szCs w:val="24"/>
        </w:rPr>
        <w:t>. A validator</w:t>
      </w:r>
      <w:r w:rsidR="000C2AAC">
        <w:rPr>
          <w:rFonts w:cs="Times New Roman"/>
          <w:szCs w:val="24"/>
        </w:rPr>
        <w:t xml:space="preserve"> would also have to certify and disclose to the AI model </w:t>
      </w:r>
      <w:r w:rsidR="00793C88">
        <w:rPr>
          <w:rFonts w:cs="Times New Roman"/>
          <w:szCs w:val="24"/>
        </w:rPr>
        <w:t xml:space="preserve">developer </w:t>
      </w:r>
      <w:r w:rsidR="000C2AAC">
        <w:rPr>
          <w:rFonts w:cs="Times New Roman"/>
          <w:szCs w:val="24"/>
        </w:rPr>
        <w:t xml:space="preserve">and to Cyber Command whether the AI model is </w:t>
      </w:r>
      <w:r w:rsidR="00AA6144">
        <w:rPr>
          <w:rFonts w:cs="Times New Roman"/>
          <w:szCs w:val="24"/>
        </w:rPr>
        <w:t xml:space="preserve">validated, or </w:t>
      </w:r>
      <w:r w:rsidR="000C2AAC">
        <w:rPr>
          <w:rFonts w:cs="Times New Roman"/>
          <w:szCs w:val="24"/>
        </w:rPr>
        <w:t>ready for deployment</w:t>
      </w:r>
      <w:r w:rsidR="00AA6144">
        <w:rPr>
          <w:rFonts w:cs="Times New Roman"/>
          <w:szCs w:val="24"/>
        </w:rPr>
        <w:t>,</w:t>
      </w:r>
      <w:r w:rsidR="004F1000" w:rsidRPr="004F1000">
        <w:rPr>
          <w:rFonts w:cs="Times New Roman"/>
          <w:szCs w:val="24"/>
        </w:rPr>
        <w:t xml:space="preserve"> </w:t>
      </w:r>
      <w:r w:rsidR="000C2AAC">
        <w:rPr>
          <w:rFonts w:cs="Times New Roman"/>
          <w:szCs w:val="24"/>
        </w:rPr>
        <w:t xml:space="preserve">and any </w:t>
      </w:r>
      <w:r w:rsidR="004F1000" w:rsidRPr="004F1000">
        <w:rPr>
          <w:rFonts w:cs="Times New Roman"/>
          <w:szCs w:val="24"/>
        </w:rPr>
        <w:t xml:space="preserve">interest </w:t>
      </w:r>
      <w:r w:rsidR="000C2AAC">
        <w:rPr>
          <w:rFonts w:cs="Times New Roman"/>
          <w:szCs w:val="24"/>
        </w:rPr>
        <w:t>the validator has in the AI model</w:t>
      </w:r>
      <w:r w:rsidR="004F1000" w:rsidRPr="004F1000">
        <w:rPr>
          <w:rFonts w:cs="Times New Roman"/>
          <w:szCs w:val="24"/>
        </w:rPr>
        <w:t xml:space="preserve">. </w:t>
      </w:r>
      <w:r w:rsidR="00BD2AFB">
        <w:rPr>
          <w:rFonts w:cs="Times New Roman"/>
          <w:szCs w:val="24"/>
        </w:rPr>
        <w:t xml:space="preserve">Cyber Command would have to promulgate rules regarding </w:t>
      </w:r>
      <w:r w:rsidR="00D325D1">
        <w:rPr>
          <w:rFonts w:cs="Times New Roman"/>
          <w:szCs w:val="24"/>
        </w:rPr>
        <w:t>bill</w:t>
      </w:r>
      <w:r w:rsidR="00BD2AFB">
        <w:rPr>
          <w:rFonts w:cs="Times New Roman"/>
          <w:szCs w:val="24"/>
        </w:rPr>
        <w:t xml:space="preserve"> implementation and </w:t>
      </w:r>
      <w:r w:rsidR="007062DF">
        <w:rPr>
          <w:rFonts w:cs="Times New Roman"/>
          <w:szCs w:val="24"/>
        </w:rPr>
        <w:t xml:space="preserve">validator </w:t>
      </w:r>
      <w:r w:rsidR="00BD2AFB">
        <w:rPr>
          <w:rFonts w:cs="Times New Roman"/>
          <w:szCs w:val="24"/>
        </w:rPr>
        <w:t xml:space="preserve">qualifications. Civil penalties </w:t>
      </w:r>
      <w:r w:rsidR="007062DF">
        <w:rPr>
          <w:rFonts w:cs="Times New Roman"/>
          <w:szCs w:val="24"/>
        </w:rPr>
        <w:t>could</w:t>
      </w:r>
      <w:r w:rsidR="00BD2AFB">
        <w:rPr>
          <w:rFonts w:cs="Times New Roman"/>
          <w:szCs w:val="24"/>
        </w:rPr>
        <w:t xml:space="preserve"> range up to </w:t>
      </w:r>
      <w:r w:rsidR="004F1000" w:rsidRPr="004F1000">
        <w:rPr>
          <w:rFonts w:cs="Times New Roman"/>
          <w:szCs w:val="24"/>
        </w:rPr>
        <w:t>$25,000</w:t>
      </w:r>
      <w:r w:rsidR="00BD2AFB">
        <w:rPr>
          <w:rFonts w:cs="Times New Roman"/>
          <w:szCs w:val="24"/>
        </w:rPr>
        <w:t>, with a $25,000 fixed civil penalty</w:t>
      </w:r>
      <w:r w:rsidR="00944439">
        <w:rPr>
          <w:rFonts w:cs="Times New Roman"/>
          <w:szCs w:val="24"/>
        </w:rPr>
        <w:t>, per instance,</w:t>
      </w:r>
      <w:r w:rsidR="00BD2AFB">
        <w:rPr>
          <w:rFonts w:cs="Times New Roman"/>
          <w:szCs w:val="24"/>
        </w:rPr>
        <w:t xml:space="preserve"> for an AI model </w:t>
      </w:r>
      <w:r w:rsidR="001B3334">
        <w:rPr>
          <w:rFonts w:cs="Times New Roman"/>
          <w:szCs w:val="24"/>
        </w:rPr>
        <w:t>being marketed, offered for sale, sold, or deployed without</w:t>
      </w:r>
      <w:r w:rsidR="00BD2AFB">
        <w:rPr>
          <w:rFonts w:cs="Times New Roman"/>
          <w:szCs w:val="24"/>
        </w:rPr>
        <w:t xml:space="preserve"> validation </w:t>
      </w:r>
      <w:r w:rsidR="001B3334">
        <w:rPr>
          <w:rFonts w:cs="Times New Roman"/>
          <w:szCs w:val="24"/>
        </w:rPr>
        <w:t xml:space="preserve">or a shut-down capability </w:t>
      </w:r>
      <w:r w:rsidR="00BD2AFB">
        <w:rPr>
          <w:rFonts w:cs="Times New Roman"/>
          <w:szCs w:val="24"/>
        </w:rPr>
        <w:t>and for a validator’s falsification of a validation.</w:t>
      </w:r>
    </w:p>
    <w:p w14:paraId="112C85E7" w14:textId="77777777" w:rsidR="008823EE" w:rsidRDefault="008823EE" w:rsidP="0041520B">
      <w:pPr>
        <w:pStyle w:val="NoSpacing"/>
        <w:jc w:val="both"/>
        <w:rPr>
          <w:rFonts w:cs="Times New Roman"/>
          <w:szCs w:val="24"/>
        </w:rPr>
      </w:pPr>
    </w:p>
    <w:p w14:paraId="7419BBB7" w14:textId="77777777" w:rsidR="006C314E" w:rsidRDefault="0041520B" w:rsidP="0041520B">
      <w:pPr>
        <w:pStyle w:val="NoSpacing"/>
        <w:jc w:val="both"/>
        <w:rPr>
          <w:rFonts w:cs="Times New Roman"/>
          <w:szCs w:val="24"/>
        </w:rPr>
      </w:pPr>
      <w:r w:rsidRPr="008823EE">
        <w:rPr>
          <w:rFonts w:cs="Times New Roman"/>
          <w:b/>
          <w:szCs w:val="24"/>
          <w:u w:val="single"/>
        </w:rPr>
        <w:t>E</w:t>
      </w:r>
      <w:r w:rsidR="008823EE" w:rsidRPr="008823EE">
        <w:rPr>
          <w:rFonts w:cs="Times New Roman"/>
          <w:b/>
          <w:szCs w:val="24"/>
          <w:u w:val="single"/>
        </w:rPr>
        <w:t>ffective Date</w:t>
      </w:r>
      <w:r w:rsidRPr="00C20D76">
        <w:rPr>
          <w:rFonts w:cs="Times New Roman"/>
          <w:b/>
          <w:szCs w:val="24"/>
        </w:rPr>
        <w:t>:</w:t>
      </w:r>
    </w:p>
    <w:p w14:paraId="1A4362A7" w14:textId="0D59DB43" w:rsidR="0041520B" w:rsidRPr="00A5189C" w:rsidRDefault="004F1000" w:rsidP="006C314E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180 days after becoming law</w:t>
      </w:r>
    </w:p>
    <w:p w14:paraId="262C6E38" w14:textId="77777777" w:rsidR="00D92C74" w:rsidRDefault="00D92C74" w:rsidP="0041520B"/>
    <w:p w14:paraId="118D341C" w14:textId="77777777" w:rsidR="00EF0E87" w:rsidRPr="008823EE" w:rsidRDefault="00EF0E87" w:rsidP="00EF0E87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L</w:t>
      </w:r>
      <w:r w:rsidR="008823EE" w:rsidRPr="008823EE">
        <w:rPr>
          <w:rFonts w:cs="Times New Roman"/>
          <w:b/>
          <w:szCs w:val="24"/>
          <w:u w:val="single"/>
        </w:rPr>
        <w:t>egislative Impact</w:t>
      </w:r>
      <w:r w:rsidRPr="00C20D76">
        <w:rPr>
          <w:rFonts w:cs="Times New Roman"/>
          <w:b/>
          <w:szCs w:val="24"/>
        </w:rPr>
        <w:t>:</w:t>
      </w:r>
    </w:p>
    <w:p w14:paraId="7114E0DF" w14:textId="0660243F" w:rsidR="002B309C" w:rsidRPr="002B309C" w:rsidRDefault="00000000" w:rsidP="00C20D76">
      <w:pPr>
        <w:tabs>
          <w:tab w:val="left" w:pos="540"/>
        </w:tabs>
        <w:spacing w:before="80"/>
        <w:ind w:left="187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58106942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D2AFB">
            <w:rPr>
              <w:rFonts w:ascii="MS Gothic" w:eastAsia="MS Gothic" w:hAnsi="MS Gothic" w:hint="eastAsia"/>
              <w:b/>
              <w:szCs w:val="22"/>
            </w:rPr>
            <w:t>☒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Agency Rulemaking Required</w:t>
      </w:r>
      <w:r w:rsidR="002B309C" w:rsidRPr="002B309C">
        <w:rPr>
          <w:rFonts w:eastAsiaTheme="minorHAnsi"/>
          <w:szCs w:val="22"/>
        </w:rPr>
        <w:t>: Is City agency rulemaking required?</w:t>
      </w:r>
    </w:p>
    <w:p w14:paraId="4903CEE3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891418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Report Required</w:t>
      </w:r>
      <w:r w:rsidR="002B309C" w:rsidRPr="002B309C">
        <w:rPr>
          <w:rFonts w:eastAsiaTheme="minorHAnsi"/>
          <w:szCs w:val="22"/>
        </w:rPr>
        <w:t>: Is a report due to Council required?</w:t>
      </w:r>
    </w:p>
    <w:p w14:paraId="3224A851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1647349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8E3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Sunset Date Included</w:t>
      </w:r>
      <w:r w:rsidR="002B309C" w:rsidRPr="002B309C">
        <w:rPr>
          <w:rFonts w:eastAsiaTheme="minorHAnsi"/>
          <w:szCs w:val="22"/>
        </w:rPr>
        <w:t>: Does the legislation have a sunset date?</w:t>
      </w:r>
    </w:p>
    <w:p w14:paraId="4359FAB3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700050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Council Appointment Required</w:t>
      </w:r>
      <w:r w:rsidR="002B309C" w:rsidRPr="002B309C">
        <w:rPr>
          <w:rFonts w:eastAsiaTheme="minorHAnsi"/>
          <w:szCs w:val="22"/>
        </w:rPr>
        <w:t>: Is an appointment by the Council required?</w:t>
      </w:r>
    </w:p>
    <w:p w14:paraId="6DF3859C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1145196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Other Appointment Required</w:t>
      </w:r>
      <w:r w:rsidR="002B309C" w:rsidRPr="002B309C">
        <w:rPr>
          <w:rFonts w:eastAsiaTheme="minorHAnsi"/>
          <w:szCs w:val="22"/>
        </w:rPr>
        <w:t>: Are other appointments not by the Council required?</w:t>
      </w:r>
    </w:p>
    <w:p w14:paraId="325990AF" w14:textId="77777777" w:rsidR="00A5189C" w:rsidRDefault="00A5189C" w:rsidP="008823EE">
      <w:pPr>
        <w:pStyle w:val="NoSpacing"/>
        <w:jc w:val="both"/>
        <w:rPr>
          <w:rStyle w:val="apple-style-span"/>
          <w:b/>
          <w:bCs/>
          <w:szCs w:val="24"/>
        </w:rPr>
      </w:pPr>
    </w:p>
    <w:p w14:paraId="31104957" w14:textId="77777777" w:rsidR="008823EE" w:rsidRDefault="008823EE" w:rsidP="008823EE">
      <w:pPr>
        <w:pStyle w:val="NoSpacing"/>
        <w:jc w:val="both"/>
        <w:rPr>
          <w:rStyle w:val="apple-style-span"/>
          <w:szCs w:val="24"/>
        </w:rPr>
      </w:pPr>
      <w:r w:rsidRPr="00C564A2">
        <w:rPr>
          <w:rStyle w:val="apple-style-span"/>
          <w:b/>
          <w:bCs/>
          <w:szCs w:val="24"/>
        </w:rPr>
        <w:t>N</w:t>
      </w:r>
      <w:r>
        <w:rPr>
          <w:rStyle w:val="apple-style-span"/>
          <w:b/>
          <w:bCs/>
          <w:szCs w:val="24"/>
        </w:rPr>
        <w:t>ote</w:t>
      </w:r>
      <w:r w:rsidRPr="00C564A2">
        <w:rPr>
          <w:rStyle w:val="apple-style-span"/>
          <w:b/>
          <w:bCs/>
          <w:szCs w:val="24"/>
        </w:rPr>
        <w:t>:</w:t>
      </w:r>
      <w:r w:rsidRPr="00C564A2">
        <w:rPr>
          <w:rStyle w:val="apple-style-span"/>
          <w:szCs w:val="24"/>
        </w:rPr>
        <w:t xml:space="preserve"> In </w:t>
      </w:r>
      <w:r w:rsidR="00373FE2">
        <w:rPr>
          <w:rStyle w:val="apple-style-span"/>
          <w:szCs w:val="24"/>
        </w:rPr>
        <w:t xml:space="preserve">Council </w:t>
      </w:r>
      <w:r w:rsidRPr="00C564A2">
        <w:rPr>
          <w:rStyle w:val="apple-style-span"/>
          <w:szCs w:val="24"/>
        </w:rPr>
        <w:t>bill</w:t>
      </w:r>
      <w:r w:rsidR="00373FE2">
        <w:rPr>
          <w:rStyle w:val="apple-style-span"/>
          <w:szCs w:val="24"/>
        </w:rPr>
        <w:t>s</w:t>
      </w:r>
      <w:r w:rsidR="00C608E5">
        <w:rPr>
          <w:rStyle w:val="apple-style-span"/>
          <w:szCs w:val="24"/>
        </w:rPr>
        <w:t xml:space="preserve"> </w:t>
      </w:r>
      <w:r w:rsidR="002A72AE">
        <w:rPr>
          <w:rStyle w:val="apple-style-span"/>
          <w:szCs w:val="24"/>
        </w:rPr>
        <w:t xml:space="preserve">proposing to amend </w:t>
      </w:r>
      <w:r w:rsidR="00C608E5">
        <w:rPr>
          <w:rStyle w:val="apple-style-span"/>
          <w:szCs w:val="24"/>
        </w:rPr>
        <w:t>the Charter or Administrative Code,</w:t>
      </w:r>
      <w:r w:rsidRPr="00C564A2">
        <w:rPr>
          <w:rStyle w:val="apple-style-span"/>
          <w:szCs w:val="24"/>
        </w:rPr>
        <w:t xml:space="preserve"> language that is enclosed </w:t>
      </w:r>
      <w:r w:rsidR="00C608E5">
        <w:rPr>
          <w:rStyle w:val="apple-style-span"/>
          <w:szCs w:val="24"/>
        </w:rPr>
        <w:t>in</w:t>
      </w:r>
      <w:r w:rsidRPr="00C564A2">
        <w:rPr>
          <w:rStyle w:val="apple-style-span"/>
          <w:szCs w:val="24"/>
        </w:rPr>
        <w:t xml:space="preserve"> [brackets] </w:t>
      </w:r>
      <w:r w:rsidR="002A72AE">
        <w:rPr>
          <w:rStyle w:val="apple-style-span"/>
          <w:szCs w:val="24"/>
        </w:rPr>
        <w:t xml:space="preserve">would </w:t>
      </w:r>
      <w:r w:rsidRPr="00C564A2">
        <w:rPr>
          <w:rStyle w:val="apple-style-span"/>
          <w:szCs w:val="24"/>
        </w:rPr>
        <w:t>be deleted, and language that is </w:t>
      </w:r>
      <w:r w:rsidRPr="00C564A2">
        <w:rPr>
          <w:rStyle w:val="apple-style-span"/>
          <w:szCs w:val="24"/>
          <w:u w:val="single"/>
        </w:rPr>
        <w:t>underlined</w:t>
      </w:r>
      <w:r w:rsidRPr="00C564A2">
        <w:rPr>
          <w:rStyle w:val="apple-style-span"/>
          <w:szCs w:val="24"/>
        </w:rPr>
        <w:t> </w:t>
      </w:r>
      <w:r w:rsidR="002A72AE">
        <w:rPr>
          <w:rStyle w:val="apple-style-span"/>
          <w:szCs w:val="24"/>
        </w:rPr>
        <w:t>would</w:t>
      </w:r>
      <w:r w:rsidRPr="00C564A2">
        <w:rPr>
          <w:rStyle w:val="apple-style-span"/>
          <w:szCs w:val="24"/>
        </w:rPr>
        <w:t xml:space="preserve"> be </w:t>
      </w:r>
      <w:r w:rsidR="00373FE2">
        <w:rPr>
          <w:rStyle w:val="apple-style-span"/>
          <w:szCs w:val="24"/>
        </w:rPr>
        <w:t>added</w:t>
      </w:r>
      <w:r w:rsidRPr="00C564A2">
        <w:rPr>
          <w:rStyle w:val="apple-style-span"/>
          <w:szCs w:val="24"/>
        </w:rPr>
        <w:t>.</w:t>
      </w:r>
      <w:r w:rsidR="00C608E5">
        <w:rPr>
          <w:rStyle w:val="apple-style-span"/>
          <w:szCs w:val="24"/>
        </w:rPr>
        <w:t xml:space="preserve"> In contrast, Council bills that do not </w:t>
      </w:r>
      <w:r w:rsidR="002A72AE">
        <w:rPr>
          <w:rStyle w:val="apple-style-span"/>
          <w:szCs w:val="24"/>
        </w:rPr>
        <w:t xml:space="preserve">propose to </w:t>
      </w:r>
      <w:r w:rsidR="00C608E5">
        <w:rPr>
          <w:rStyle w:val="apple-style-span"/>
          <w:szCs w:val="24"/>
        </w:rPr>
        <w:t>amend the Charter or Administrative Code</w:t>
      </w:r>
      <w:r w:rsidRPr="00C564A2">
        <w:rPr>
          <w:rStyle w:val="apple-style-span"/>
          <w:szCs w:val="24"/>
        </w:rPr>
        <w:t xml:space="preserve"> </w:t>
      </w:r>
      <w:r w:rsidR="00C608E5">
        <w:rPr>
          <w:rStyle w:val="apple-style-span"/>
          <w:szCs w:val="24"/>
        </w:rPr>
        <w:t xml:space="preserve">generally </w:t>
      </w:r>
      <w:r w:rsidR="002A72AE">
        <w:rPr>
          <w:rStyle w:val="apple-style-span"/>
          <w:szCs w:val="24"/>
        </w:rPr>
        <w:t xml:space="preserve">would </w:t>
      </w:r>
      <w:r w:rsidRPr="00C564A2">
        <w:rPr>
          <w:rStyle w:val="apple-style-span"/>
          <w:szCs w:val="24"/>
        </w:rPr>
        <w:t xml:space="preserve">not </w:t>
      </w:r>
      <w:r w:rsidR="00C608E5">
        <w:rPr>
          <w:rStyle w:val="apple-style-span"/>
          <w:szCs w:val="24"/>
        </w:rPr>
        <w:t xml:space="preserve">contain </w:t>
      </w:r>
      <w:r w:rsidRPr="00C564A2">
        <w:rPr>
          <w:rStyle w:val="apple-style-span"/>
          <w:szCs w:val="24"/>
        </w:rPr>
        <w:t>brackets or underlining.</w:t>
      </w:r>
    </w:p>
    <w:p w14:paraId="58DA582F" w14:textId="77777777" w:rsidR="006C314E" w:rsidRPr="00AC5EE7" w:rsidRDefault="006C314E" w:rsidP="008823EE">
      <w:pPr>
        <w:pStyle w:val="NoSpacing"/>
        <w:jc w:val="both"/>
        <w:rPr>
          <w:rStyle w:val="apple-style-span"/>
          <w:sz w:val="18"/>
          <w:szCs w:val="18"/>
        </w:rPr>
      </w:pPr>
    </w:p>
    <w:p w14:paraId="4B75EB26" w14:textId="4E45DCFC" w:rsidR="006C314E" w:rsidRPr="004F1000" w:rsidRDefault="004F1000" w:rsidP="001218E3">
      <w:pPr>
        <w:rPr>
          <w:sz w:val="18"/>
          <w:szCs w:val="18"/>
        </w:rPr>
      </w:pPr>
      <w:r w:rsidRPr="004F1000">
        <w:rPr>
          <w:rStyle w:val="PlaceholderText"/>
          <w:color w:val="auto"/>
          <w:sz w:val="18"/>
          <w:szCs w:val="18"/>
        </w:rPr>
        <w:t>NAW</w:t>
      </w:r>
    </w:p>
    <w:p w14:paraId="05CAF61D" w14:textId="315B37C4" w:rsidR="00B32C52" w:rsidRPr="00AC5EE7" w:rsidRDefault="00B32C52" w:rsidP="00B32C52">
      <w:pPr>
        <w:rPr>
          <w:rStyle w:val="apple-style-span"/>
          <w:sz w:val="18"/>
          <w:szCs w:val="18"/>
        </w:rPr>
      </w:pPr>
      <w:r w:rsidRPr="00AC5EE7">
        <w:rPr>
          <w:rStyle w:val="apple-style-span"/>
          <w:sz w:val="18"/>
          <w:szCs w:val="18"/>
        </w:rPr>
        <w:t>LS #</w:t>
      </w:r>
      <w:r w:rsidR="004F1000">
        <w:rPr>
          <w:rStyle w:val="apple-style-span"/>
          <w:sz w:val="18"/>
          <w:szCs w:val="18"/>
        </w:rPr>
        <w:t>26835</w:t>
      </w:r>
    </w:p>
    <w:p w14:paraId="565059D3" w14:textId="7590C5C3" w:rsidR="00B32C52" w:rsidRPr="009B7689" w:rsidRDefault="00462B11" w:rsidP="00462B11">
      <w:pPr>
        <w:rPr>
          <w:sz w:val="18"/>
          <w:szCs w:val="18"/>
        </w:rPr>
      </w:pPr>
      <w:r>
        <w:rPr>
          <w:sz w:val="18"/>
          <w:szCs w:val="18"/>
        </w:rPr>
        <w:lastRenderedPageBreak/>
        <w:t>9/25/2026 10:39 AM</w:t>
      </w:r>
    </w:p>
    <w:sectPr w:rsidR="00B32C52" w:rsidRPr="009B7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D54AD" w14:textId="77777777" w:rsidR="0064773E" w:rsidRDefault="0064773E" w:rsidP="00272634">
      <w:r>
        <w:separator/>
      </w:r>
    </w:p>
  </w:endnote>
  <w:endnote w:type="continuationSeparator" w:id="0">
    <w:p w14:paraId="0FCA6890" w14:textId="77777777" w:rsidR="0064773E" w:rsidRDefault="0064773E" w:rsidP="0027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0CA12" w14:textId="77777777" w:rsidR="0064773E" w:rsidRDefault="0064773E" w:rsidP="00272634">
      <w:r>
        <w:separator/>
      </w:r>
    </w:p>
  </w:footnote>
  <w:footnote w:type="continuationSeparator" w:id="0">
    <w:p w14:paraId="0AA08DAA" w14:textId="77777777" w:rsidR="0064773E" w:rsidRDefault="0064773E" w:rsidP="00272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17E5A"/>
    <w:multiLevelType w:val="hybridMultilevel"/>
    <w:tmpl w:val="3702B12A"/>
    <w:lvl w:ilvl="0" w:tplc="6096B9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47D4E"/>
    <w:multiLevelType w:val="hybridMultilevel"/>
    <w:tmpl w:val="B22A67DC"/>
    <w:lvl w:ilvl="0" w:tplc="99C0C2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95D3C"/>
    <w:multiLevelType w:val="hybridMultilevel"/>
    <w:tmpl w:val="4CB41EB8"/>
    <w:lvl w:ilvl="0" w:tplc="E294C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87057">
    <w:abstractNumId w:val="0"/>
  </w:num>
  <w:num w:numId="2" w16cid:durableId="1327629960">
    <w:abstractNumId w:val="2"/>
  </w:num>
  <w:num w:numId="3" w16cid:durableId="1356153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52A2B96-B968-44C7-891E-E00126D161FA}"/>
    <w:docVar w:name="dgnword-eventsink" w:val="121359960"/>
  </w:docVars>
  <w:rsids>
    <w:rsidRoot w:val="00360842"/>
    <w:rsid w:val="00006640"/>
    <w:rsid w:val="00035A9F"/>
    <w:rsid w:val="0004593B"/>
    <w:rsid w:val="000534F6"/>
    <w:rsid w:val="000642B5"/>
    <w:rsid w:val="000765AF"/>
    <w:rsid w:val="00080B67"/>
    <w:rsid w:val="000C2AAC"/>
    <w:rsid w:val="000C4C1B"/>
    <w:rsid w:val="000E4F15"/>
    <w:rsid w:val="0010786F"/>
    <w:rsid w:val="001218E3"/>
    <w:rsid w:val="0013155E"/>
    <w:rsid w:val="00134583"/>
    <w:rsid w:val="001349AE"/>
    <w:rsid w:val="0017748E"/>
    <w:rsid w:val="001A2998"/>
    <w:rsid w:val="001B3334"/>
    <w:rsid w:val="001E3407"/>
    <w:rsid w:val="00216A92"/>
    <w:rsid w:val="00220726"/>
    <w:rsid w:val="00272634"/>
    <w:rsid w:val="00280543"/>
    <w:rsid w:val="002A72AE"/>
    <w:rsid w:val="002B309C"/>
    <w:rsid w:val="002D371C"/>
    <w:rsid w:val="002D78A5"/>
    <w:rsid w:val="00314831"/>
    <w:rsid w:val="0033433B"/>
    <w:rsid w:val="00337FD8"/>
    <w:rsid w:val="00345D79"/>
    <w:rsid w:val="0035723D"/>
    <w:rsid w:val="00360842"/>
    <w:rsid w:val="003636E4"/>
    <w:rsid w:val="00373FE2"/>
    <w:rsid w:val="003A304F"/>
    <w:rsid w:val="003A772F"/>
    <w:rsid w:val="003D6D23"/>
    <w:rsid w:val="003E2F46"/>
    <w:rsid w:val="003E57E6"/>
    <w:rsid w:val="003F03D6"/>
    <w:rsid w:val="0041520B"/>
    <w:rsid w:val="00424E79"/>
    <w:rsid w:val="00427139"/>
    <w:rsid w:val="0044653F"/>
    <w:rsid w:val="00462B11"/>
    <w:rsid w:val="00474067"/>
    <w:rsid w:val="004B589D"/>
    <w:rsid w:val="004D14C1"/>
    <w:rsid w:val="004F1000"/>
    <w:rsid w:val="005021D5"/>
    <w:rsid w:val="00512FB5"/>
    <w:rsid w:val="0052378C"/>
    <w:rsid w:val="005331A0"/>
    <w:rsid w:val="005623A4"/>
    <w:rsid w:val="00563377"/>
    <w:rsid w:val="00597FA2"/>
    <w:rsid w:val="005B1E8E"/>
    <w:rsid w:val="005C0DB7"/>
    <w:rsid w:val="005D07D2"/>
    <w:rsid w:val="005E5537"/>
    <w:rsid w:val="005E60DC"/>
    <w:rsid w:val="005F5347"/>
    <w:rsid w:val="0060026E"/>
    <w:rsid w:val="00606846"/>
    <w:rsid w:val="00615680"/>
    <w:rsid w:val="00617310"/>
    <w:rsid w:val="006209CB"/>
    <w:rsid w:val="0064773E"/>
    <w:rsid w:val="00651D12"/>
    <w:rsid w:val="006647F4"/>
    <w:rsid w:val="00676554"/>
    <w:rsid w:val="00684AEB"/>
    <w:rsid w:val="006A12E0"/>
    <w:rsid w:val="006B0536"/>
    <w:rsid w:val="006C314E"/>
    <w:rsid w:val="006F5093"/>
    <w:rsid w:val="00701FD6"/>
    <w:rsid w:val="00704439"/>
    <w:rsid w:val="007062DF"/>
    <w:rsid w:val="00723A6A"/>
    <w:rsid w:val="00735CA5"/>
    <w:rsid w:val="00751580"/>
    <w:rsid w:val="00781399"/>
    <w:rsid w:val="00792C51"/>
    <w:rsid w:val="00793C88"/>
    <w:rsid w:val="007B42AC"/>
    <w:rsid w:val="0082024D"/>
    <w:rsid w:val="00820C10"/>
    <w:rsid w:val="00837EB5"/>
    <w:rsid w:val="00850D75"/>
    <w:rsid w:val="0086326E"/>
    <w:rsid w:val="00866331"/>
    <w:rsid w:val="008749A3"/>
    <w:rsid w:val="008823EE"/>
    <w:rsid w:val="008D57AD"/>
    <w:rsid w:val="008E10C4"/>
    <w:rsid w:val="008F588C"/>
    <w:rsid w:val="009243C8"/>
    <w:rsid w:val="00932BFA"/>
    <w:rsid w:val="00944439"/>
    <w:rsid w:val="00957F28"/>
    <w:rsid w:val="00962A70"/>
    <w:rsid w:val="009654CB"/>
    <w:rsid w:val="00982665"/>
    <w:rsid w:val="00990E7E"/>
    <w:rsid w:val="0099608B"/>
    <w:rsid w:val="009B087E"/>
    <w:rsid w:val="009B7689"/>
    <w:rsid w:val="009D3F0D"/>
    <w:rsid w:val="00A0603B"/>
    <w:rsid w:val="00A23AED"/>
    <w:rsid w:val="00A5189C"/>
    <w:rsid w:val="00A54037"/>
    <w:rsid w:val="00A62375"/>
    <w:rsid w:val="00A6526E"/>
    <w:rsid w:val="00A87143"/>
    <w:rsid w:val="00A9132D"/>
    <w:rsid w:val="00AA6144"/>
    <w:rsid w:val="00AB4BC0"/>
    <w:rsid w:val="00AB6EBE"/>
    <w:rsid w:val="00AC5EE7"/>
    <w:rsid w:val="00AC747F"/>
    <w:rsid w:val="00AD7EC0"/>
    <w:rsid w:val="00AE4DE1"/>
    <w:rsid w:val="00AF56D8"/>
    <w:rsid w:val="00B32C52"/>
    <w:rsid w:val="00B36DF8"/>
    <w:rsid w:val="00B578BD"/>
    <w:rsid w:val="00B84311"/>
    <w:rsid w:val="00B9759C"/>
    <w:rsid w:val="00BA1D4D"/>
    <w:rsid w:val="00BA3DD7"/>
    <w:rsid w:val="00BD2104"/>
    <w:rsid w:val="00BD2AFB"/>
    <w:rsid w:val="00BD51CA"/>
    <w:rsid w:val="00C20C57"/>
    <w:rsid w:val="00C20D76"/>
    <w:rsid w:val="00C22CDF"/>
    <w:rsid w:val="00C278D3"/>
    <w:rsid w:val="00C52CB6"/>
    <w:rsid w:val="00C564A2"/>
    <w:rsid w:val="00C608E5"/>
    <w:rsid w:val="00C67FA9"/>
    <w:rsid w:val="00C94A9D"/>
    <w:rsid w:val="00CC3989"/>
    <w:rsid w:val="00CC3F79"/>
    <w:rsid w:val="00D0018B"/>
    <w:rsid w:val="00D25C62"/>
    <w:rsid w:val="00D325D1"/>
    <w:rsid w:val="00D442F8"/>
    <w:rsid w:val="00D74104"/>
    <w:rsid w:val="00D92C74"/>
    <w:rsid w:val="00DA25D7"/>
    <w:rsid w:val="00DB46CB"/>
    <w:rsid w:val="00E27696"/>
    <w:rsid w:val="00E32970"/>
    <w:rsid w:val="00E3518C"/>
    <w:rsid w:val="00E444FF"/>
    <w:rsid w:val="00E46DA6"/>
    <w:rsid w:val="00E47F9F"/>
    <w:rsid w:val="00EA2A3A"/>
    <w:rsid w:val="00EF0E87"/>
    <w:rsid w:val="00F21FC5"/>
    <w:rsid w:val="00F42BA3"/>
    <w:rsid w:val="00F4558B"/>
    <w:rsid w:val="00F51D32"/>
    <w:rsid w:val="00F656F0"/>
    <w:rsid w:val="00F74B3D"/>
    <w:rsid w:val="00F8773C"/>
    <w:rsid w:val="00FB5630"/>
    <w:rsid w:val="00FE4E98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85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9D"/>
    <w:pPr>
      <w:spacing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qFormat/>
    <w:rsid w:val="004B589D"/>
    <w:pPr>
      <w:keepNext/>
      <w:suppressAutoHyphens/>
      <w:spacing w:after="24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132D"/>
    <w:pPr>
      <w:spacing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12F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2CD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331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31A0"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31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1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1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B589D"/>
    <w:rPr>
      <w:rFonts w:ascii="Times New Roman" w:eastAsia="Calibri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726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634"/>
    <w:rPr>
      <w:rFonts w:ascii="Times New Roman" w:eastAsia="Calibri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726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634"/>
    <w:rPr>
      <w:rFonts w:ascii="Times New Roman" w:eastAsia="Calibri" w:hAnsi="Times New Roman" w:cs="Times New Roman"/>
      <w:sz w:val="24"/>
      <w:szCs w:val="20"/>
    </w:rPr>
  </w:style>
  <w:style w:type="character" w:customStyle="1" w:styleId="apple-style-span">
    <w:name w:val="apple-style-span"/>
    <w:basedOn w:val="DefaultParagraphFont"/>
    <w:rsid w:val="00C564A2"/>
  </w:style>
  <w:style w:type="paragraph" w:styleId="BodyText">
    <w:name w:val="Body Text"/>
    <w:basedOn w:val="Normal"/>
    <w:link w:val="BodyTextChar"/>
    <w:uiPriority w:val="99"/>
    <w:rsid w:val="00F656F0"/>
    <w:pPr>
      <w:spacing w:line="480" w:lineRule="auto"/>
      <w:ind w:firstLine="720"/>
      <w:jc w:val="both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656F0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218E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F53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82665"/>
    <w:pPr>
      <w:spacing w:line="240" w:lineRule="auto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gistar.council.ny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2026-09-25T16:20:00Z</dcterms:created>
  <dcterms:modified xsi:type="dcterms:W3CDTF">2026-10-05T20:20:00Z</dcterms:modified>
</cp:coreProperties>
</file>