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2928D" w14:textId="77777777" w:rsidR="00E3518C" w:rsidRPr="00E3518C" w:rsidRDefault="00E3518C" w:rsidP="00E3518C">
      <w:pPr>
        <w:pStyle w:val="NoSpacing"/>
        <w:spacing w:after="240"/>
        <w:jc w:val="center"/>
        <w:rPr>
          <w:rFonts w:cs="Times New Roman"/>
          <w:b/>
          <w:sz w:val="28"/>
          <w:szCs w:val="28"/>
          <w:u w:val="single"/>
        </w:rPr>
      </w:pPr>
      <w:r w:rsidRPr="00E3518C">
        <w:rPr>
          <w:rFonts w:cs="Times New Roman"/>
          <w:b/>
          <w:sz w:val="28"/>
          <w:szCs w:val="28"/>
          <w:u w:val="single"/>
        </w:rPr>
        <w:t>Plain Language Summary</w:t>
      </w:r>
    </w:p>
    <w:p w14:paraId="5D0D1073" w14:textId="77777777" w:rsidR="006C314E" w:rsidRDefault="0041520B" w:rsidP="0041520B">
      <w:pPr>
        <w:pStyle w:val="NoSpacing"/>
        <w:jc w:val="both"/>
        <w:rPr>
          <w:rFonts w:cs="Times New Roman"/>
          <w:szCs w:val="24"/>
        </w:rPr>
      </w:pPr>
      <w:r w:rsidRPr="008823EE">
        <w:rPr>
          <w:rFonts w:cs="Times New Roman"/>
          <w:b/>
          <w:szCs w:val="24"/>
          <w:u w:val="single"/>
        </w:rPr>
        <w:t>C</w:t>
      </w:r>
      <w:r w:rsidR="008823EE" w:rsidRPr="008823EE">
        <w:rPr>
          <w:rFonts w:cs="Times New Roman"/>
          <w:b/>
          <w:szCs w:val="24"/>
          <w:u w:val="single"/>
        </w:rPr>
        <w:t>urrent Introduction Number</w:t>
      </w:r>
      <w:r w:rsidRPr="00C20D76">
        <w:rPr>
          <w:rFonts w:cs="Times New Roman"/>
          <w:b/>
          <w:szCs w:val="24"/>
        </w:rPr>
        <w:t>:</w:t>
      </w:r>
    </w:p>
    <w:p w14:paraId="593CF4D3" w14:textId="1D3D930C" w:rsidR="0041520B" w:rsidRPr="00A5189C" w:rsidRDefault="0004593B" w:rsidP="006C314E">
      <w:pPr>
        <w:pStyle w:val="NoSpacing"/>
        <w:spacing w:before="80"/>
        <w:jc w:val="both"/>
        <w:rPr>
          <w:rFonts w:cs="Times New Roman"/>
          <w:szCs w:val="24"/>
        </w:rPr>
      </w:pPr>
      <w:r>
        <w:rPr>
          <w:rFonts w:cs="Times New Roman"/>
          <w:szCs w:val="24"/>
        </w:rPr>
        <w:t>Int. No.</w:t>
      </w:r>
      <w:r w:rsidR="00D3225A">
        <w:rPr>
          <w:rFonts w:cs="Times New Roman"/>
          <w:szCs w:val="24"/>
        </w:rPr>
        <w:t xml:space="preserve"> </w:t>
      </w:r>
    </w:p>
    <w:p w14:paraId="128935D2" w14:textId="77777777" w:rsidR="0041520B" w:rsidRDefault="0041520B" w:rsidP="0041520B">
      <w:pPr>
        <w:pStyle w:val="NoSpacing"/>
        <w:jc w:val="both"/>
        <w:rPr>
          <w:rFonts w:cs="Times New Roman"/>
          <w:b/>
          <w:szCs w:val="24"/>
        </w:rPr>
      </w:pPr>
    </w:p>
    <w:p w14:paraId="34E273BC"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P</w:t>
      </w:r>
      <w:r w:rsidR="008823EE" w:rsidRPr="008823EE">
        <w:rPr>
          <w:rFonts w:cs="Times New Roman"/>
          <w:b/>
          <w:szCs w:val="24"/>
          <w:u w:val="single"/>
        </w:rPr>
        <w:t>rime Sponsors</w:t>
      </w:r>
      <w:r w:rsidRPr="00C20D76">
        <w:rPr>
          <w:rFonts w:cs="Times New Roman"/>
          <w:b/>
          <w:szCs w:val="24"/>
        </w:rPr>
        <w:t>:</w:t>
      </w:r>
    </w:p>
    <w:p w14:paraId="6E7EC0D8" w14:textId="3CE85D29" w:rsidR="0041520B" w:rsidRDefault="00606846" w:rsidP="00C20D76">
      <w:pPr>
        <w:pStyle w:val="NoSpacing"/>
        <w:spacing w:before="80"/>
        <w:jc w:val="both"/>
        <w:rPr>
          <w:rFonts w:cs="Times New Roman"/>
          <w:szCs w:val="24"/>
        </w:rPr>
      </w:pPr>
      <w:r>
        <w:rPr>
          <w:rFonts w:cs="Times New Roman"/>
          <w:szCs w:val="24"/>
        </w:rPr>
        <w:t>Council Member</w:t>
      </w:r>
      <w:r w:rsidR="006D2F90">
        <w:rPr>
          <w:rFonts w:cs="Times New Roman"/>
          <w:szCs w:val="24"/>
        </w:rPr>
        <w:t>s</w:t>
      </w:r>
      <w:r w:rsidR="00A9132D">
        <w:rPr>
          <w:rFonts w:cs="Times New Roman"/>
          <w:szCs w:val="24"/>
        </w:rPr>
        <w:t xml:space="preserve"> </w:t>
      </w:r>
      <w:r w:rsidR="009E5C3A">
        <w:rPr>
          <w:rFonts w:cs="Times New Roman"/>
          <w:szCs w:val="24"/>
        </w:rPr>
        <w:t>Maloney</w:t>
      </w:r>
      <w:r w:rsidR="006D2F90">
        <w:rPr>
          <w:rFonts w:cs="Times New Roman"/>
          <w:szCs w:val="24"/>
        </w:rPr>
        <w:t>, Louis and Won</w:t>
      </w:r>
    </w:p>
    <w:p w14:paraId="0FB91E99" w14:textId="77777777" w:rsidR="00E3518C" w:rsidRPr="003A304F" w:rsidRDefault="00E3518C" w:rsidP="0041520B">
      <w:pPr>
        <w:pStyle w:val="NoSpacing"/>
        <w:jc w:val="both"/>
        <w:rPr>
          <w:rFonts w:cs="Times New Roman"/>
          <w:szCs w:val="24"/>
        </w:rPr>
      </w:pPr>
    </w:p>
    <w:p w14:paraId="4BD79E6F" w14:textId="77777777" w:rsidR="0041520B" w:rsidRPr="008823EE" w:rsidRDefault="008823EE" w:rsidP="0041520B">
      <w:pPr>
        <w:pStyle w:val="NoSpacing"/>
        <w:jc w:val="both"/>
        <w:rPr>
          <w:rFonts w:cs="Times New Roman"/>
          <w:szCs w:val="24"/>
          <w:u w:val="single"/>
        </w:rPr>
      </w:pPr>
      <w:r w:rsidRPr="008823EE">
        <w:rPr>
          <w:rFonts w:cs="Times New Roman"/>
          <w:b/>
          <w:szCs w:val="24"/>
          <w:u w:val="single"/>
        </w:rPr>
        <w:t xml:space="preserve">Bill </w:t>
      </w:r>
      <w:r w:rsidR="0041520B" w:rsidRPr="008823EE">
        <w:rPr>
          <w:rFonts w:cs="Times New Roman"/>
          <w:b/>
          <w:szCs w:val="24"/>
          <w:u w:val="single"/>
        </w:rPr>
        <w:t>T</w:t>
      </w:r>
      <w:r w:rsidRPr="008823EE">
        <w:rPr>
          <w:rFonts w:cs="Times New Roman"/>
          <w:b/>
          <w:szCs w:val="24"/>
          <w:u w:val="single"/>
        </w:rPr>
        <w:t>itle</w:t>
      </w:r>
      <w:r w:rsidR="0041520B" w:rsidRPr="00C20D76">
        <w:rPr>
          <w:rFonts w:cs="Times New Roman"/>
          <w:b/>
          <w:szCs w:val="24"/>
        </w:rPr>
        <w:t>:</w:t>
      </w:r>
      <w:r w:rsidR="00617310" w:rsidRPr="008823EE">
        <w:rPr>
          <w:rFonts w:cs="Times New Roman"/>
          <w:szCs w:val="24"/>
          <w:u w:val="single"/>
        </w:rPr>
        <w:t xml:space="preserve"> </w:t>
      </w:r>
    </w:p>
    <w:p w14:paraId="29E5F3C6" w14:textId="7497711B" w:rsidR="0041520B" w:rsidRDefault="001218E3" w:rsidP="001218E3">
      <w:pPr>
        <w:pStyle w:val="BodyText"/>
        <w:spacing w:before="80" w:line="240" w:lineRule="auto"/>
        <w:ind w:firstLine="0"/>
      </w:pPr>
      <w:r>
        <w:t>A Local Law to</w:t>
      </w:r>
      <w:r w:rsidR="00A9132D">
        <w:t xml:space="preserve"> </w:t>
      </w:r>
      <w:r w:rsidR="00DF63D5">
        <w:t xml:space="preserve">amend the administrative code of the city of New York, </w:t>
      </w:r>
      <w:r w:rsidR="00FF14F6">
        <w:t xml:space="preserve">in relation to establishing a private cause of action </w:t>
      </w:r>
      <w:r w:rsidR="007322DD">
        <w:t>for</w:t>
      </w:r>
      <w:r w:rsidR="00FF14F6">
        <w:t xml:space="preserve"> certain </w:t>
      </w:r>
      <w:r w:rsidR="007322DD">
        <w:t>harms</w:t>
      </w:r>
      <w:r w:rsidR="001A7282">
        <w:t xml:space="preserve"> </w:t>
      </w:r>
      <w:r w:rsidR="00FF14F6">
        <w:t xml:space="preserve">arising from third-party </w:t>
      </w:r>
      <w:r w:rsidR="007322DD">
        <w:t>mis</w:t>
      </w:r>
      <w:r w:rsidR="00FF14F6">
        <w:t xml:space="preserve">use of artificial intelligence </w:t>
      </w:r>
      <w:r w:rsidR="0048743B">
        <w:t>models</w:t>
      </w:r>
    </w:p>
    <w:p w14:paraId="75C5B889" w14:textId="77777777" w:rsidR="008823EE" w:rsidRDefault="008823EE" w:rsidP="0041520B">
      <w:pPr>
        <w:pStyle w:val="NoSpacing"/>
        <w:jc w:val="both"/>
        <w:rPr>
          <w:rFonts w:cs="Times New Roman"/>
          <w:szCs w:val="24"/>
        </w:rPr>
      </w:pPr>
    </w:p>
    <w:p w14:paraId="3D455628"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B</w:t>
      </w:r>
      <w:r w:rsidR="008823EE" w:rsidRPr="008823EE">
        <w:rPr>
          <w:rFonts w:cs="Times New Roman"/>
          <w:b/>
          <w:szCs w:val="24"/>
          <w:u w:val="single"/>
        </w:rPr>
        <w:t>ill Summary</w:t>
      </w:r>
      <w:r w:rsidRPr="00C20D76">
        <w:rPr>
          <w:rFonts w:cs="Times New Roman"/>
          <w:b/>
          <w:szCs w:val="24"/>
        </w:rPr>
        <w:t>:</w:t>
      </w:r>
    </w:p>
    <w:p w14:paraId="28071613" w14:textId="77777777" w:rsidR="0041520B" w:rsidRPr="00C20D76" w:rsidRDefault="0041520B" w:rsidP="0041520B">
      <w:pPr>
        <w:pStyle w:val="NoSpacing"/>
        <w:jc w:val="both"/>
        <w:rPr>
          <w:rFonts w:cs="Times New Roman"/>
          <w:b/>
          <w:szCs w:val="24"/>
        </w:rPr>
      </w:pPr>
      <w:r>
        <w:rPr>
          <w:rFonts w:cs="Times New Roman"/>
          <w:b/>
          <w:szCs w:val="24"/>
        </w:rPr>
        <w:t>This plain language summary is for informational purposes only and does not substitute for legal counsel. For more information, you should review the full text of the bill, which is available online at legistar.council.nyc.gov.</w:t>
      </w:r>
    </w:p>
    <w:p w14:paraId="32E68CB4" w14:textId="0C315DF8" w:rsidR="0017748E" w:rsidRPr="00DF63D5" w:rsidRDefault="009D3F0D" w:rsidP="00CC3F79">
      <w:pPr>
        <w:pStyle w:val="NoSpacing"/>
        <w:spacing w:before="120"/>
        <w:jc w:val="both"/>
        <w:rPr>
          <w:rFonts w:cs="Times New Roman"/>
          <w:szCs w:val="24"/>
        </w:rPr>
      </w:pPr>
      <w:r w:rsidRPr="00DF63D5">
        <w:rPr>
          <w:rFonts w:cs="Times New Roman"/>
          <w:szCs w:val="24"/>
        </w:rPr>
        <w:t xml:space="preserve">This bill would </w:t>
      </w:r>
      <w:r w:rsidR="00765746">
        <w:rPr>
          <w:rFonts w:cs="Times New Roman"/>
          <w:szCs w:val="24"/>
        </w:rPr>
        <w:t>create a private right of action against</w:t>
      </w:r>
      <w:r w:rsidR="008F2FA5" w:rsidRPr="00DF63D5">
        <w:rPr>
          <w:rFonts w:cs="Times New Roman"/>
          <w:szCs w:val="24"/>
        </w:rPr>
        <w:t xml:space="preserve"> </w:t>
      </w:r>
      <w:r w:rsidR="00DF63D5" w:rsidRPr="00DF63D5">
        <w:t xml:space="preserve">companies </w:t>
      </w:r>
      <w:r w:rsidR="00765746">
        <w:t>that make artificial intelligence models available</w:t>
      </w:r>
      <w:r w:rsidR="008F2FA5">
        <w:t xml:space="preserve"> </w:t>
      </w:r>
      <w:r w:rsidR="00765746" w:rsidRPr="00DF63D5">
        <w:t>for commercial or public us</w:t>
      </w:r>
      <w:r w:rsidR="00765746">
        <w:t xml:space="preserve">e when third parties cause harm by </w:t>
      </w:r>
      <w:r w:rsidR="00E81B97">
        <w:t>misuse or malicious</w:t>
      </w:r>
      <w:r w:rsidR="00E81B97" w:rsidRPr="00DF63D5">
        <w:t xml:space="preserve"> </w:t>
      </w:r>
      <w:r w:rsidR="00DF63D5" w:rsidRPr="00DF63D5">
        <w:t xml:space="preserve">use </w:t>
      </w:r>
      <w:r w:rsidR="00765746">
        <w:t xml:space="preserve">of </w:t>
      </w:r>
      <w:r w:rsidR="00DF63D5" w:rsidRPr="00DF63D5">
        <w:t xml:space="preserve">artificial intelligence </w:t>
      </w:r>
      <w:r w:rsidR="0048743B">
        <w:t>model</w:t>
      </w:r>
      <w:r w:rsidR="0031390E">
        <w:t>s</w:t>
      </w:r>
      <w:r w:rsidR="00DF63D5">
        <w:t xml:space="preserve">. </w:t>
      </w:r>
      <w:r w:rsidR="00765746">
        <w:t>A person could bring a claim if the harm was foreseeable and the company failed to</w:t>
      </w:r>
      <w:r w:rsidR="007322DD">
        <w:t xml:space="preserve"> </w:t>
      </w:r>
      <w:r w:rsidR="0065032E">
        <w:t>implement reasonable safeguards</w:t>
      </w:r>
      <w:r w:rsidR="00765746">
        <w:t xml:space="preserve"> against the misuse or malicious use</w:t>
      </w:r>
      <w:r w:rsidR="0031390E">
        <w:t xml:space="preserve"> that caused the harm.</w:t>
      </w:r>
      <w:r w:rsidR="0065032E">
        <w:t xml:space="preserve"> </w:t>
      </w:r>
      <w:r w:rsidR="00DF63D5">
        <w:t xml:space="preserve"> </w:t>
      </w:r>
    </w:p>
    <w:p w14:paraId="51B098E6" w14:textId="77777777" w:rsidR="008823EE" w:rsidRDefault="008823EE" w:rsidP="0041520B">
      <w:pPr>
        <w:pStyle w:val="NoSpacing"/>
        <w:jc w:val="both"/>
        <w:rPr>
          <w:rFonts w:cs="Times New Roman"/>
          <w:szCs w:val="24"/>
        </w:rPr>
      </w:pPr>
    </w:p>
    <w:p w14:paraId="7EE6A2A4" w14:textId="77777777" w:rsidR="006C314E" w:rsidRDefault="0041520B" w:rsidP="0041520B">
      <w:pPr>
        <w:pStyle w:val="NoSpacing"/>
        <w:jc w:val="both"/>
        <w:rPr>
          <w:rFonts w:cs="Times New Roman"/>
          <w:szCs w:val="24"/>
        </w:rPr>
      </w:pPr>
      <w:r w:rsidRPr="008823EE">
        <w:rPr>
          <w:rFonts w:cs="Times New Roman"/>
          <w:b/>
          <w:szCs w:val="24"/>
          <w:u w:val="single"/>
        </w:rPr>
        <w:t>E</w:t>
      </w:r>
      <w:r w:rsidR="008823EE" w:rsidRPr="008823EE">
        <w:rPr>
          <w:rFonts w:cs="Times New Roman"/>
          <w:b/>
          <w:szCs w:val="24"/>
          <w:u w:val="single"/>
        </w:rPr>
        <w:t>ffective Date</w:t>
      </w:r>
      <w:r w:rsidRPr="00C20D76">
        <w:rPr>
          <w:rFonts w:cs="Times New Roman"/>
          <w:b/>
          <w:szCs w:val="24"/>
        </w:rPr>
        <w:t>:</w:t>
      </w:r>
    </w:p>
    <w:p w14:paraId="52526367" w14:textId="6C4250CD" w:rsidR="00D92C74" w:rsidRPr="00DF63D5" w:rsidRDefault="00615DB8" w:rsidP="00DF63D5">
      <w:pPr>
        <w:spacing w:line="480" w:lineRule="auto"/>
        <w:jc w:val="both"/>
        <w:rPr>
          <w:u w:val="single"/>
        </w:rPr>
      </w:pPr>
      <w:r>
        <w:t>Immediately</w:t>
      </w:r>
    </w:p>
    <w:p w14:paraId="3DBC46DA" w14:textId="77777777" w:rsidR="00EF0E87" w:rsidRPr="008823EE" w:rsidRDefault="00EF0E87" w:rsidP="00EF0E87">
      <w:pPr>
        <w:pStyle w:val="NoSpacing"/>
        <w:jc w:val="both"/>
        <w:rPr>
          <w:rFonts w:cs="Times New Roman"/>
          <w:b/>
          <w:szCs w:val="24"/>
          <w:u w:val="single"/>
        </w:rPr>
      </w:pPr>
      <w:r w:rsidRPr="008823EE">
        <w:rPr>
          <w:rFonts w:cs="Times New Roman"/>
          <w:b/>
          <w:szCs w:val="24"/>
          <w:u w:val="single"/>
        </w:rPr>
        <w:t>L</w:t>
      </w:r>
      <w:r w:rsidR="008823EE" w:rsidRPr="008823EE">
        <w:rPr>
          <w:rFonts w:cs="Times New Roman"/>
          <w:b/>
          <w:szCs w:val="24"/>
          <w:u w:val="single"/>
        </w:rPr>
        <w:t>egislative Impact</w:t>
      </w:r>
      <w:r w:rsidRPr="00C20D76">
        <w:rPr>
          <w:rFonts w:cs="Times New Roman"/>
          <w:b/>
          <w:szCs w:val="24"/>
        </w:rPr>
        <w:t>:</w:t>
      </w:r>
    </w:p>
    <w:p w14:paraId="7AF6EA44" w14:textId="77777777" w:rsidR="002B309C" w:rsidRPr="002B309C" w:rsidRDefault="00000000" w:rsidP="00C20D76">
      <w:pPr>
        <w:tabs>
          <w:tab w:val="left" w:pos="540"/>
        </w:tabs>
        <w:spacing w:before="80"/>
        <w:ind w:left="187"/>
        <w:rPr>
          <w:rFonts w:eastAsiaTheme="minorHAnsi"/>
          <w:szCs w:val="22"/>
        </w:rPr>
      </w:pPr>
      <w:sdt>
        <w:sdtPr>
          <w:rPr>
            <w:rFonts w:eastAsiaTheme="minorHAnsi"/>
            <w:b/>
            <w:szCs w:val="22"/>
          </w:rPr>
          <w:id w:val="-581069426"/>
          <w14:checkbox>
            <w14:checked w14:val="0"/>
            <w14:checkedState w14:val="2612" w14:font="MS Gothic"/>
            <w14:uncheckedState w14:val="2610" w14:font="MS Gothic"/>
          </w14:checkbox>
        </w:sdtPr>
        <w:sdtContent>
          <w:r w:rsidR="00781399">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Agency Rulemaking Required</w:t>
      </w:r>
      <w:r w:rsidR="002B309C" w:rsidRPr="002B309C">
        <w:rPr>
          <w:rFonts w:eastAsiaTheme="minorHAnsi"/>
          <w:szCs w:val="22"/>
        </w:rPr>
        <w:t>: Is City agency rulemaking required?</w:t>
      </w:r>
    </w:p>
    <w:p w14:paraId="6D862112"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891418173"/>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Report Required</w:t>
      </w:r>
      <w:r w:rsidR="002B309C" w:rsidRPr="002B309C">
        <w:rPr>
          <w:rFonts w:eastAsiaTheme="minorHAnsi"/>
          <w:szCs w:val="22"/>
        </w:rPr>
        <w:t>: Is a report due to Council required?</w:t>
      </w:r>
    </w:p>
    <w:p w14:paraId="4DAF9ECF"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647349800"/>
          <w14:checkbox>
            <w14:checked w14:val="0"/>
            <w14:checkedState w14:val="2612" w14:font="MS Gothic"/>
            <w14:uncheckedState w14:val="2610" w14:font="MS Gothic"/>
          </w14:checkbox>
        </w:sdtPr>
        <w:sdtContent>
          <w:r w:rsidR="001218E3">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Sunset Date Included</w:t>
      </w:r>
      <w:r w:rsidR="002B309C" w:rsidRPr="002B309C">
        <w:rPr>
          <w:rFonts w:eastAsiaTheme="minorHAnsi"/>
          <w:szCs w:val="22"/>
        </w:rPr>
        <w:t>: Does the legislation have a sunset date?</w:t>
      </w:r>
    </w:p>
    <w:p w14:paraId="656C3AFF"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70005039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Council Appointment Required</w:t>
      </w:r>
      <w:r w:rsidR="002B309C" w:rsidRPr="002B309C">
        <w:rPr>
          <w:rFonts w:eastAsiaTheme="minorHAnsi"/>
          <w:szCs w:val="22"/>
        </w:rPr>
        <w:t>: Is an appointment by the Council required?</w:t>
      </w:r>
    </w:p>
    <w:p w14:paraId="042033A3"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14519655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Other Appointment Required</w:t>
      </w:r>
      <w:r w:rsidR="002B309C" w:rsidRPr="002B309C">
        <w:rPr>
          <w:rFonts w:eastAsiaTheme="minorHAnsi"/>
          <w:szCs w:val="22"/>
        </w:rPr>
        <w:t>: Are other appointments not by the Council required?</w:t>
      </w:r>
    </w:p>
    <w:p w14:paraId="6269B660" w14:textId="77777777" w:rsidR="00A5189C" w:rsidRDefault="00A5189C" w:rsidP="008823EE">
      <w:pPr>
        <w:pStyle w:val="NoSpacing"/>
        <w:jc w:val="both"/>
        <w:rPr>
          <w:rStyle w:val="apple-style-span"/>
          <w:b/>
          <w:bCs/>
          <w:szCs w:val="24"/>
        </w:rPr>
      </w:pPr>
    </w:p>
    <w:p w14:paraId="0C8669A1" w14:textId="77777777" w:rsidR="008823EE" w:rsidRDefault="008823EE" w:rsidP="008823EE">
      <w:pPr>
        <w:pStyle w:val="NoSpacing"/>
        <w:jc w:val="both"/>
        <w:rPr>
          <w:rStyle w:val="apple-style-span"/>
          <w:szCs w:val="24"/>
        </w:rPr>
      </w:pPr>
      <w:r w:rsidRPr="00C564A2">
        <w:rPr>
          <w:rStyle w:val="apple-style-span"/>
          <w:b/>
          <w:bCs/>
          <w:szCs w:val="24"/>
        </w:rPr>
        <w:t>N</w:t>
      </w:r>
      <w:r>
        <w:rPr>
          <w:rStyle w:val="apple-style-span"/>
          <w:b/>
          <w:bCs/>
          <w:szCs w:val="24"/>
        </w:rPr>
        <w:t>ote</w:t>
      </w:r>
      <w:r w:rsidRPr="00C564A2">
        <w:rPr>
          <w:rStyle w:val="apple-style-span"/>
          <w:b/>
          <w:bCs/>
          <w:szCs w:val="24"/>
        </w:rPr>
        <w:t>:</w:t>
      </w:r>
      <w:r w:rsidRPr="00C564A2">
        <w:rPr>
          <w:rStyle w:val="apple-style-span"/>
          <w:szCs w:val="24"/>
        </w:rPr>
        <w:t> In the full bill text online at legistar.council.nyc.gov, language in proposed consolidated laws that is enclosed by [brackets] would be deleted, and language that is </w:t>
      </w:r>
      <w:r w:rsidRPr="00C564A2">
        <w:rPr>
          <w:rStyle w:val="apple-style-span"/>
          <w:szCs w:val="24"/>
          <w:u w:val="single"/>
        </w:rPr>
        <w:t>underlined</w:t>
      </w:r>
      <w:r w:rsidRPr="00C564A2">
        <w:rPr>
          <w:rStyle w:val="apple-style-span"/>
          <w:szCs w:val="24"/>
        </w:rPr>
        <w:t xml:space="preserve"> would be new. Language in proposed unconsolidated laws, in contrast, will not have brackets or underlining because it would be entirely new. Consolidation means that the law </w:t>
      </w:r>
      <w:r w:rsidR="001218E3">
        <w:rPr>
          <w:rStyle w:val="apple-style-span"/>
          <w:szCs w:val="24"/>
        </w:rPr>
        <w:t>would be</w:t>
      </w:r>
      <w:r w:rsidRPr="00C564A2">
        <w:rPr>
          <w:rStyle w:val="apple-style-span"/>
          <w:szCs w:val="24"/>
        </w:rPr>
        <w:t> placed in the New York City Charter or Administrative Code.</w:t>
      </w:r>
    </w:p>
    <w:p w14:paraId="1B8EF66B" w14:textId="77777777" w:rsidR="006C314E" w:rsidRPr="00AC5EE7" w:rsidRDefault="006C314E" w:rsidP="008823EE">
      <w:pPr>
        <w:pStyle w:val="NoSpacing"/>
        <w:jc w:val="both"/>
        <w:rPr>
          <w:rStyle w:val="apple-style-span"/>
          <w:sz w:val="18"/>
          <w:szCs w:val="18"/>
        </w:rPr>
      </w:pPr>
    </w:p>
    <w:p w14:paraId="59B208CD" w14:textId="77777777" w:rsidR="00DF63D5" w:rsidRDefault="00DF63D5" w:rsidP="00DF63D5">
      <w:pPr>
        <w:jc w:val="both"/>
        <w:rPr>
          <w:sz w:val="18"/>
          <w:szCs w:val="18"/>
        </w:rPr>
      </w:pPr>
      <w:r>
        <w:rPr>
          <w:sz w:val="18"/>
          <w:szCs w:val="18"/>
        </w:rPr>
        <w:t>ABI</w:t>
      </w:r>
    </w:p>
    <w:p w14:paraId="1E087FC9" w14:textId="77777777" w:rsidR="00DF63D5" w:rsidRDefault="00DF63D5" w:rsidP="00DF63D5">
      <w:pPr>
        <w:jc w:val="both"/>
        <w:rPr>
          <w:sz w:val="18"/>
          <w:szCs w:val="18"/>
        </w:rPr>
      </w:pPr>
      <w:r>
        <w:rPr>
          <w:sz w:val="18"/>
          <w:szCs w:val="18"/>
        </w:rPr>
        <w:t>LS #26834</w:t>
      </w:r>
    </w:p>
    <w:p w14:paraId="69EB6987" w14:textId="3335ADC5" w:rsidR="00B32C52" w:rsidRPr="009B7689" w:rsidRDefault="007322DD" w:rsidP="00DF63D5">
      <w:pPr>
        <w:rPr>
          <w:sz w:val="18"/>
          <w:szCs w:val="18"/>
        </w:rPr>
      </w:pPr>
      <w:r>
        <w:rPr>
          <w:sz w:val="18"/>
          <w:szCs w:val="18"/>
        </w:rPr>
        <w:t xml:space="preserve">9/23/2026 </w:t>
      </w:r>
      <w:r w:rsidR="0045346A">
        <w:rPr>
          <w:sz w:val="18"/>
          <w:szCs w:val="18"/>
        </w:rPr>
        <w:t>3:32 PM</w:t>
      </w:r>
    </w:p>
    <w:sectPr w:rsidR="00B32C52" w:rsidRPr="009B76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E305B" w14:textId="77777777" w:rsidR="00804407" w:rsidRDefault="00804407" w:rsidP="00272634">
      <w:r>
        <w:separator/>
      </w:r>
    </w:p>
  </w:endnote>
  <w:endnote w:type="continuationSeparator" w:id="0">
    <w:p w14:paraId="0BC50255" w14:textId="77777777" w:rsidR="00804407" w:rsidRDefault="00804407" w:rsidP="0027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94D78" w14:textId="77777777" w:rsidR="00804407" w:rsidRDefault="00804407" w:rsidP="00272634">
      <w:r>
        <w:separator/>
      </w:r>
    </w:p>
  </w:footnote>
  <w:footnote w:type="continuationSeparator" w:id="0">
    <w:p w14:paraId="040B0FE4" w14:textId="77777777" w:rsidR="00804407" w:rsidRDefault="00804407" w:rsidP="00272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B091" w14:textId="77777777" w:rsidR="00F4558B" w:rsidRPr="00CC3989" w:rsidRDefault="00F4558B" w:rsidP="00CC3989">
    <w:pPr>
      <w:pStyle w:val="Header"/>
      <w:jc w:val="right"/>
      <w:rPr>
        <w:b/>
        <w:color w:val="0070C0"/>
        <w:sz w:val="22"/>
        <w:szCs w:val="22"/>
      </w:rPr>
    </w:pPr>
    <w:r w:rsidRPr="00CC398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17E5A"/>
    <w:multiLevelType w:val="hybridMultilevel"/>
    <w:tmpl w:val="3702B12A"/>
    <w:lvl w:ilvl="0" w:tplc="6096B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47D4E"/>
    <w:multiLevelType w:val="hybridMultilevel"/>
    <w:tmpl w:val="B22A67DC"/>
    <w:lvl w:ilvl="0" w:tplc="99C0C2D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95D3C"/>
    <w:multiLevelType w:val="hybridMultilevel"/>
    <w:tmpl w:val="4CB41EB8"/>
    <w:lvl w:ilvl="0" w:tplc="E294C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7693904">
    <w:abstractNumId w:val="0"/>
  </w:num>
  <w:num w:numId="2" w16cid:durableId="2102945784">
    <w:abstractNumId w:val="2"/>
  </w:num>
  <w:num w:numId="3" w16cid:durableId="1813448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52A2B96-B968-44C7-891E-E00126D161FA}"/>
    <w:docVar w:name="dgnword-eventsink" w:val="121359960"/>
  </w:docVars>
  <w:rsids>
    <w:rsidRoot w:val="00DF63D5"/>
    <w:rsid w:val="00006640"/>
    <w:rsid w:val="0004593B"/>
    <w:rsid w:val="00051268"/>
    <w:rsid w:val="000765AF"/>
    <w:rsid w:val="00076A7A"/>
    <w:rsid w:val="00080B67"/>
    <w:rsid w:val="00087848"/>
    <w:rsid w:val="000E4F15"/>
    <w:rsid w:val="0010786F"/>
    <w:rsid w:val="001218E3"/>
    <w:rsid w:val="00134583"/>
    <w:rsid w:val="001349AE"/>
    <w:rsid w:val="00135C2A"/>
    <w:rsid w:val="001464EC"/>
    <w:rsid w:val="0017748E"/>
    <w:rsid w:val="0018641D"/>
    <w:rsid w:val="001A4714"/>
    <w:rsid w:val="001A7282"/>
    <w:rsid w:val="001E3407"/>
    <w:rsid w:val="00216A92"/>
    <w:rsid w:val="00220726"/>
    <w:rsid w:val="0024057A"/>
    <w:rsid w:val="00272634"/>
    <w:rsid w:val="00280543"/>
    <w:rsid w:val="002B309C"/>
    <w:rsid w:val="002D359B"/>
    <w:rsid w:val="002D5DD7"/>
    <w:rsid w:val="002D78A5"/>
    <w:rsid w:val="0031390E"/>
    <w:rsid w:val="00314831"/>
    <w:rsid w:val="0033433B"/>
    <w:rsid w:val="00345D79"/>
    <w:rsid w:val="0035723D"/>
    <w:rsid w:val="003A304F"/>
    <w:rsid w:val="003B5419"/>
    <w:rsid w:val="003C7384"/>
    <w:rsid w:val="003D6D23"/>
    <w:rsid w:val="003E2F46"/>
    <w:rsid w:val="003E57E6"/>
    <w:rsid w:val="0041520B"/>
    <w:rsid w:val="00424E79"/>
    <w:rsid w:val="0045346A"/>
    <w:rsid w:val="00474067"/>
    <w:rsid w:val="0048656C"/>
    <w:rsid w:val="0048743B"/>
    <w:rsid w:val="004B589D"/>
    <w:rsid w:val="005021D5"/>
    <w:rsid w:val="00512FB5"/>
    <w:rsid w:val="005331A0"/>
    <w:rsid w:val="00563377"/>
    <w:rsid w:val="00597FA2"/>
    <w:rsid w:val="005B1E8E"/>
    <w:rsid w:val="005D07D2"/>
    <w:rsid w:val="005D501E"/>
    <w:rsid w:val="005E5537"/>
    <w:rsid w:val="005E60DC"/>
    <w:rsid w:val="00606846"/>
    <w:rsid w:val="00615680"/>
    <w:rsid w:val="00615DB8"/>
    <w:rsid w:val="00617310"/>
    <w:rsid w:val="006209CB"/>
    <w:rsid w:val="0065032E"/>
    <w:rsid w:val="00651D12"/>
    <w:rsid w:val="0067528D"/>
    <w:rsid w:val="006B0536"/>
    <w:rsid w:val="006C314E"/>
    <w:rsid w:val="006D2F90"/>
    <w:rsid w:val="006F5093"/>
    <w:rsid w:val="00701FD6"/>
    <w:rsid w:val="00722B35"/>
    <w:rsid w:val="007322DD"/>
    <w:rsid w:val="00751580"/>
    <w:rsid w:val="00765746"/>
    <w:rsid w:val="00781399"/>
    <w:rsid w:val="007819C9"/>
    <w:rsid w:val="007E0252"/>
    <w:rsid w:val="00804407"/>
    <w:rsid w:val="0082024D"/>
    <w:rsid w:val="00820C10"/>
    <w:rsid w:val="00837EB5"/>
    <w:rsid w:val="0086326E"/>
    <w:rsid w:val="008749A3"/>
    <w:rsid w:val="008823EE"/>
    <w:rsid w:val="008F2FA5"/>
    <w:rsid w:val="009243C8"/>
    <w:rsid w:val="00932BFA"/>
    <w:rsid w:val="00957F28"/>
    <w:rsid w:val="00962A70"/>
    <w:rsid w:val="009654CB"/>
    <w:rsid w:val="0099608B"/>
    <w:rsid w:val="009B087E"/>
    <w:rsid w:val="009B7689"/>
    <w:rsid w:val="009D3F0D"/>
    <w:rsid w:val="009E5C3A"/>
    <w:rsid w:val="009F679B"/>
    <w:rsid w:val="00A0603B"/>
    <w:rsid w:val="00A15D4D"/>
    <w:rsid w:val="00A23AED"/>
    <w:rsid w:val="00A5189C"/>
    <w:rsid w:val="00A54037"/>
    <w:rsid w:val="00A6526E"/>
    <w:rsid w:val="00A87143"/>
    <w:rsid w:val="00A9132D"/>
    <w:rsid w:val="00A92E4B"/>
    <w:rsid w:val="00AB6EBE"/>
    <w:rsid w:val="00AC5EE7"/>
    <w:rsid w:val="00AD7EC0"/>
    <w:rsid w:val="00AE4DE1"/>
    <w:rsid w:val="00AF56D8"/>
    <w:rsid w:val="00B32C52"/>
    <w:rsid w:val="00B335AC"/>
    <w:rsid w:val="00B578BD"/>
    <w:rsid w:val="00B9759C"/>
    <w:rsid w:val="00BA1D4D"/>
    <w:rsid w:val="00BD2104"/>
    <w:rsid w:val="00BD51CA"/>
    <w:rsid w:val="00C20C57"/>
    <w:rsid w:val="00C20D76"/>
    <w:rsid w:val="00C22CDF"/>
    <w:rsid w:val="00C238FD"/>
    <w:rsid w:val="00C46638"/>
    <w:rsid w:val="00C564A2"/>
    <w:rsid w:val="00C66913"/>
    <w:rsid w:val="00C67FA9"/>
    <w:rsid w:val="00CB4576"/>
    <w:rsid w:val="00CC3989"/>
    <w:rsid w:val="00CC3F79"/>
    <w:rsid w:val="00D0018B"/>
    <w:rsid w:val="00D25C62"/>
    <w:rsid w:val="00D3225A"/>
    <w:rsid w:val="00D442F8"/>
    <w:rsid w:val="00D74104"/>
    <w:rsid w:val="00D92C74"/>
    <w:rsid w:val="00DA25D7"/>
    <w:rsid w:val="00DB1C3E"/>
    <w:rsid w:val="00DB46CB"/>
    <w:rsid w:val="00DE2B07"/>
    <w:rsid w:val="00DF63D5"/>
    <w:rsid w:val="00E3518C"/>
    <w:rsid w:val="00E444FF"/>
    <w:rsid w:val="00E47F9F"/>
    <w:rsid w:val="00E81B97"/>
    <w:rsid w:val="00ED4FFA"/>
    <w:rsid w:val="00EF0E87"/>
    <w:rsid w:val="00F21FC5"/>
    <w:rsid w:val="00F42BA3"/>
    <w:rsid w:val="00F4558B"/>
    <w:rsid w:val="00F51D32"/>
    <w:rsid w:val="00F62F97"/>
    <w:rsid w:val="00F656F0"/>
    <w:rsid w:val="00F74B3D"/>
    <w:rsid w:val="00F8773C"/>
    <w:rsid w:val="00FF1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11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9D"/>
    <w:pPr>
      <w:spacing w:line="240" w:lineRule="auto"/>
    </w:pPr>
    <w:rPr>
      <w:rFonts w:ascii="Times New Roman" w:eastAsia="Calibri" w:hAnsi="Times New Roman" w:cs="Times New Roman"/>
      <w:sz w:val="24"/>
      <w:szCs w:val="20"/>
    </w:rPr>
  </w:style>
  <w:style w:type="paragraph" w:styleId="Heading1">
    <w:name w:val="heading 1"/>
    <w:basedOn w:val="Normal"/>
    <w:link w:val="Heading1Char"/>
    <w:qFormat/>
    <w:rsid w:val="004B589D"/>
    <w:pPr>
      <w:keepNext/>
      <w:suppressAutoHyphens/>
      <w:spacing w:after="24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132D"/>
    <w:pPr>
      <w:spacing w:line="240" w:lineRule="auto"/>
    </w:pPr>
    <w:rPr>
      <w:rFonts w:ascii="Times New Roman" w:hAnsi="Times New Roman"/>
      <w:sz w:val="24"/>
    </w:rPr>
  </w:style>
  <w:style w:type="character" w:styleId="Hyperlink">
    <w:name w:val="Hyperlink"/>
    <w:basedOn w:val="DefaultParagraphFont"/>
    <w:uiPriority w:val="99"/>
    <w:unhideWhenUsed/>
    <w:rsid w:val="00512FB5"/>
    <w:rPr>
      <w:color w:val="0000FF" w:themeColor="hyperlink"/>
      <w:u w:val="single"/>
    </w:rPr>
  </w:style>
  <w:style w:type="paragraph" w:styleId="ListParagraph">
    <w:name w:val="List Paragraph"/>
    <w:basedOn w:val="Normal"/>
    <w:uiPriority w:val="34"/>
    <w:qFormat/>
    <w:rsid w:val="00C22CDF"/>
    <w:pPr>
      <w:spacing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5331A0"/>
    <w:rPr>
      <w:sz w:val="16"/>
      <w:szCs w:val="16"/>
    </w:rPr>
  </w:style>
  <w:style w:type="paragraph" w:styleId="CommentText">
    <w:name w:val="annotation text"/>
    <w:basedOn w:val="Normal"/>
    <w:link w:val="CommentTextChar"/>
    <w:uiPriority w:val="99"/>
    <w:semiHidden/>
    <w:unhideWhenUsed/>
    <w:rsid w:val="005331A0"/>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5331A0"/>
    <w:rPr>
      <w:sz w:val="20"/>
      <w:szCs w:val="20"/>
    </w:rPr>
  </w:style>
  <w:style w:type="paragraph" w:styleId="CommentSubject">
    <w:name w:val="annotation subject"/>
    <w:basedOn w:val="CommentText"/>
    <w:next w:val="CommentText"/>
    <w:link w:val="CommentSubjectChar"/>
    <w:uiPriority w:val="99"/>
    <w:semiHidden/>
    <w:unhideWhenUsed/>
    <w:rsid w:val="005331A0"/>
    <w:rPr>
      <w:b/>
      <w:bCs/>
    </w:rPr>
  </w:style>
  <w:style w:type="character" w:customStyle="1" w:styleId="CommentSubjectChar">
    <w:name w:val="Comment Subject Char"/>
    <w:basedOn w:val="CommentTextChar"/>
    <w:link w:val="CommentSubject"/>
    <w:uiPriority w:val="99"/>
    <w:semiHidden/>
    <w:rsid w:val="005331A0"/>
    <w:rPr>
      <w:b/>
      <w:bCs/>
      <w:sz w:val="20"/>
      <w:szCs w:val="20"/>
    </w:rPr>
  </w:style>
  <w:style w:type="paragraph" w:styleId="BalloonText">
    <w:name w:val="Balloon Text"/>
    <w:basedOn w:val="Normal"/>
    <w:link w:val="BalloonTextChar"/>
    <w:uiPriority w:val="99"/>
    <w:semiHidden/>
    <w:unhideWhenUsed/>
    <w:rsid w:val="005331A0"/>
    <w:rPr>
      <w:rFonts w:ascii="Tahoma" w:hAnsi="Tahoma" w:cs="Tahoma"/>
      <w:sz w:val="16"/>
      <w:szCs w:val="16"/>
    </w:rPr>
  </w:style>
  <w:style w:type="character" w:customStyle="1" w:styleId="BalloonTextChar">
    <w:name w:val="Balloon Text Char"/>
    <w:basedOn w:val="DefaultParagraphFont"/>
    <w:link w:val="BalloonText"/>
    <w:uiPriority w:val="99"/>
    <w:semiHidden/>
    <w:rsid w:val="005331A0"/>
    <w:rPr>
      <w:rFonts w:ascii="Tahoma" w:hAnsi="Tahoma" w:cs="Tahoma"/>
      <w:sz w:val="16"/>
      <w:szCs w:val="16"/>
    </w:rPr>
  </w:style>
  <w:style w:type="character" w:customStyle="1" w:styleId="Heading1Char">
    <w:name w:val="Heading 1 Char"/>
    <w:basedOn w:val="DefaultParagraphFont"/>
    <w:link w:val="Heading1"/>
    <w:rsid w:val="004B589D"/>
    <w:rPr>
      <w:rFonts w:ascii="Times New Roman" w:eastAsia="Calibri" w:hAnsi="Times New Roman" w:cs="Times New Roman"/>
      <w:sz w:val="24"/>
      <w:szCs w:val="20"/>
    </w:rPr>
  </w:style>
  <w:style w:type="paragraph" w:styleId="Header">
    <w:name w:val="header"/>
    <w:basedOn w:val="Normal"/>
    <w:link w:val="HeaderChar"/>
    <w:uiPriority w:val="99"/>
    <w:unhideWhenUsed/>
    <w:rsid w:val="00272634"/>
    <w:pPr>
      <w:tabs>
        <w:tab w:val="center" w:pos="4680"/>
        <w:tab w:val="right" w:pos="9360"/>
      </w:tabs>
    </w:pPr>
  </w:style>
  <w:style w:type="character" w:customStyle="1" w:styleId="HeaderChar">
    <w:name w:val="Header Char"/>
    <w:basedOn w:val="DefaultParagraphFont"/>
    <w:link w:val="Header"/>
    <w:uiPriority w:val="99"/>
    <w:rsid w:val="00272634"/>
    <w:rPr>
      <w:rFonts w:ascii="Times New Roman" w:eastAsia="Calibri" w:hAnsi="Times New Roman" w:cs="Times New Roman"/>
      <w:sz w:val="24"/>
      <w:szCs w:val="20"/>
    </w:rPr>
  </w:style>
  <w:style w:type="paragraph" w:styleId="Footer">
    <w:name w:val="footer"/>
    <w:basedOn w:val="Normal"/>
    <w:link w:val="FooterChar"/>
    <w:uiPriority w:val="99"/>
    <w:unhideWhenUsed/>
    <w:rsid w:val="00272634"/>
    <w:pPr>
      <w:tabs>
        <w:tab w:val="center" w:pos="4680"/>
        <w:tab w:val="right" w:pos="9360"/>
      </w:tabs>
    </w:pPr>
  </w:style>
  <w:style w:type="character" w:customStyle="1" w:styleId="FooterChar">
    <w:name w:val="Footer Char"/>
    <w:basedOn w:val="DefaultParagraphFont"/>
    <w:link w:val="Footer"/>
    <w:uiPriority w:val="99"/>
    <w:rsid w:val="00272634"/>
    <w:rPr>
      <w:rFonts w:ascii="Times New Roman" w:eastAsia="Calibri" w:hAnsi="Times New Roman" w:cs="Times New Roman"/>
      <w:sz w:val="24"/>
      <w:szCs w:val="20"/>
    </w:rPr>
  </w:style>
  <w:style w:type="character" w:customStyle="1" w:styleId="apple-style-span">
    <w:name w:val="apple-style-span"/>
    <w:basedOn w:val="DefaultParagraphFont"/>
    <w:rsid w:val="00C564A2"/>
  </w:style>
  <w:style w:type="paragraph" w:styleId="BodyText">
    <w:name w:val="Body Text"/>
    <w:basedOn w:val="Normal"/>
    <w:link w:val="BodyTextChar"/>
    <w:uiPriority w:val="99"/>
    <w:rsid w:val="00F656F0"/>
    <w:pPr>
      <w:spacing w:line="480" w:lineRule="auto"/>
      <w:ind w:firstLine="720"/>
      <w:jc w:val="both"/>
    </w:pPr>
    <w:rPr>
      <w:rFonts w:eastAsia="Times New Roman"/>
      <w:szCs w:val="24"/>
    </w:rPr>
  </w:style>
  <w:style w:type="character" w:customStyle="1" w:styleId="BodyTextChar">
    <w:name w:val="Body Text Char"/>
    <w:basedOn w:val="DefaultParagraphFont"/>
    <w:link w:val="BodyText"/>
    <w:uiPriority w:val="99"/>
    <w:rsid w:val="00F656F0"/>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218E3"/>
    <w:rPr>
      <w:color w:val="808080"/>
    </w:rPr>
  </w:style>
  <w:style w:type="paragraph" w:styleId="Revision">
    <w:name w:val="Revision"/>
    <w:hidden/>
    <w:uiPriority w:val="99"/>
    <w:semiHidden/>
    <w:rsid w:val="00DE2B07"/>
    <w:pPr>
      <w:spacing w:line="240" w:lineRule="auto"/>
    </w:pPr>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2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1584</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2026-09-25T14:20:00Z</dcterms:created>
  <dcterms:modified xsi:type="dcterms:W3CDTF">2026-10-01T16:48:00Z</dcterms:modified>
</cp:coreProperties>
</file>